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2E" w:rsidRPr="00186DBE" w:rsidRDefault="00E86D2E" w:rsidP="00E86D2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DBE"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COMPRAS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E86D2E" w:rsidRPr="00186DBE" w:rsidTr="00CC1F03">
        <w:trPr>
          <w:trHeight w:val="408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6D2E" w:rsidRPr="00E86D2E" w:rsidRDefault="007E2326" w:rsidP="00927E2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91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 DA CONTRATAÇÃO</w:t>
            </w:r>
          </w:p>
        </w:tc>
      </w:tr>
    </w:tbl>
    <w:p w:rsidR="001E10A0" w:rsidRDefault="00E7328D" w:rsidP="00E5332F">
      <w:pPr>
        <w:pStyle w:val="SemEspaamento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FEF">
        <w:rPr>
          <w:rFonts w:ascii="Times New Roman" w:hAnsi="Times New Roman"/>
          <w:bCs/>
          <w:sz w:val="24"/>
          <w:szCs w:val="24"/>
        </w:rPr>
        <w:t xml:space="preserve">É objeto </w:t>
      </w:r>
      <w:r w:rsidR="004A7518">
        <w:rPr>
          <w:rFonts w:ascii="Times New Roman" w:hAnsi="Times New Roman"/>
          <w:bCs/>
          <w:sz w:val="24"/>
          <w:szCs w:val="24"/>
        </w:rPr>
        <w:t>desta solicitação</w:t>
      </w:r>
      <w:r w:rsidRPr="00064FEF">
        <w:rPr>
          <w:rFonts w:ascii="Times New Roman" w:hAnsi="Times New Roman"/>
          <w:bCs/>
          <w:sz w:val="24"/>
          <w:szCs w:val="24"/>
        </w:rPr>
        <w:t xml:space="preserve"> a </w:t>
      </w:r>
      <w:r w:rsidR="00D42F4B">
        <w:rPr>
          <w:rFonts w:ascii="Times New Roman" w:hAnsi="Times New Roman"/>
          <w:bCs/>
          <w:sz w:val="24"/>
          <w:szCs w:val="24"/>
        </w:rPr>
        <w:t xml:space="preserve">aquisição </w:t>
      </w:r>
      <w:r w:rsidR="00C625FE">
        <w:rPr>
          <w:rFonts w:ascii="Times New Roman" w:hAnsi="Times New Roman"/>
          <w:bCs/>
          <w:sz w:val="24"/>
          <w:szCs w:val="24"/>
        </w:rPr>
        <w:t xml:space="preserve">em caráter emergencial </w:t>
      </w:r>
      <w:r w:rsidR="00D42F4B">
        <w:rPr>
          <w:rFonts w:ascii="Times New Roman" w:hAnsi="Times New Roman"/>
          <w:bCs/>
          <w:sz w:val="24"/>
          <w:szCs w:val="24"/>
        </w:rPr>
        <w:t xml:space="preserve">de insumos </w:t>
      </w:r>
      <w:r w:rsidR="001E10A0">
        <w:rPr>
          <w:rFonts w:ascii="Times New Roman" w:hAnsi="Times New Roman"/>
          <w:bCs/>
          <w:sz w:val="24"/>
          <w:szCs w:val="24"/>
        </w:rPr>
        <w:t xml:space="preserve">para </w:t>
      </w:r>
      <w:r w:rsidR="00B261F8">
        <w:rPr>
          <w:rFonts w:ascii="Times New Roman" w:hAnsi="Times New Roman"/>
          <w:bCs/>
          <w:sz w:val="24"/>
          <w:szCs w:val="24"/>
        </w:rPr>
        <w:t xml:space="preserve">equipamentos </w:t>
      </w:r>
      <w:r w:rsidR="00043395">
        <w:rPr>
          <w:rFonts w:ascii="Times New Roman" w:hAnsi="Times New Roman"/>
          <w:bCs/>
          <w:sz w:val="24"/>
          <w:szCs w:val="24"/>
        </w:rPr>
        <w:t>específicos e instalados nas unidades</w:t>
      </w:r>
      <w:r w:rsidR="00857812">
        <w:rPr>
          <w:rFonts w:ascii="Times New Roman" w:hAnsi="Times New Roman"/>
          <w:bCs/>
          <w:sz w:val="24"/>
          <w:szCs w:val="24"/>
        </w:rPr>
        <w:t xml:space="preserve"> -</w:t>
      </w:r>
      <w:proofErr w:type="gramStart"/>
      <w:r w:rsidR="00857812">
        <w:rPr>
          <w:rFonts w:ascii="Times New Roman" w:hAnsi="Times New Roman"/>
          <w:bCs/>
          <w:sz w:val="24"/>
          <w:szCs w:val="24"/>
        </w:rPr>
        <w:t xml:space="preserve"> </w:t>
      </w:r>
      <w:r w:rsidR="00043395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 w:rsidR="00043395" w:rsidRPr="00E5604E">
        <w:rPr>
          <w:rFonts w:ascii="Times New Roman" w:hAnsi="Times New Roman"/>
          <w:bCs/>
          <w:sz w:val="24"/>
          <w:szCs w:val="24"/>
        </w:rPr>
        <w:t>Hospital Estadual Carlos Chagas (HECC), Institu</w:t>
      </w:r>
      <w:r w:rsidR="004A61E1" w:rsidRPr="00E5604E">
        <w:rPr>
          <w:rFonts w:ascii="Times New Roman" w:hAnsi="Times New Roman"/>
          <w:bCs/>
          <w:sz w:val="24"/>
          <w:szCs w:val="24"/>
        </w:rPr>
        <w:t>t</w:t>
      </w:r>
      <w:r w:rsidR="00043395" w:rsidRPr="00E5604E">
        <w:rPr>
          <w:rFonts w:ascii="Times New Roman" w:hAnsi="Times New Roman"/>
          <w:bCs/>
          <w:sz w:val="24"/>
          <w:szCs w:val="24"/>
        </w:rPr>
        <w:t xml:space="preserve">o Estadual de Cardiologia </w:t>
      </w:r>
      <w:r w:rsidR="004A61E1" w:rsidRPr="00E5604E">
        <w:rPr>
          <w:rFonts w:ascii="Times New Roman" w:hAnsi="Times New Roman"/>
          <w:bCs/>
          <w:sz w:val="24"/>
          <w:szCs w:val="24"/>
        </w:rPr>
        <w:t>Aloy</w:t>
      </w:r>
      <w:r w:rsidR="00043395" w:rsidRPr="00E5604E">
        <w:rPr>
          <w:rFonts w:ascii="Times New Roman" w:hAnsi="Times New Roman"/>
          <w:bCs/>
          <w:sz w:val="24"/>
          <w:szCs w:val="24"/>
        </w:rPr>
        <w:t>sio de Castro (IECAC),</w:t>
      </w:r>
      <w:r w:rsidR="004A61E1" w:rsidRPr="00E5604E">
        <w:rPr>
          <w:rFonts w:ascii="Times New Roman" w:hAnsi="Times New Roman"/>
          <w:bCs/>
          <w:sz w:val="24"/>
          <w:szCs w:val="24"/>
        </w:rPr>
        <w:t xml:space="preserve"> Instituto Estadual de Tisiologia Ary Parreiras ( IETAP</w:t>
      </w:r>
      <w:r w:rsidR="006D097A" w:rsidRPr="00E5604E">
        <w:rPr>
          <w:rFonts w:ascii="Times New Roman" w:hAnsi="Times New Roman"/>
          <w:bCs/>
          <w:sz w:val="24"/>
          <w:szCs w:val="24"/>
        </w:rPr>
        <w:t>)</w:t>
      </w:r>
      <w:r w:rsidR="004A61E1" w:rsidRPr="00E5604E">
        <w:rPr>
          <w:rFonts w:ascii="Times New Roman" w:hAnsi="Times New Roman"/>
          <w:bCs/>
          <w:sz w:val="24"/>
          <w:szCs w:val="24"/>
        </w:rPr>
        <w:t>,</w:t>
      </w:r>
      <w:r w:rsidR="006D097A" w:rsidRPr="00E5604E">
        <w:rPr>
          <w:rFonts w:ascii="Times New Roman" w:hAnsi="Times New Roman"/>
          <w:bCs/>
          <w:sz w:val="24"/>
          <w:szCs w:val="24"/>
        </w:rPr>
        <w:t xml:space="preserve"> Hospital Estadual Santa Maria (HESM)</w:t>
      </w:r>
      <w:r w:rsidR="004A61E1" w:rsidRPr="00E5604E">
        <w:rPr>
          <w:rFonts w:ascii="Times New Roman" w:hAnsi="Times New Roman"/>
          <w:bCs/>
          <w:sz w:val="24"/>
          <w:szCs w:val="24"/>
        </w:rPr>
        <w:t xml:space="preserve"> ,</w:t>
      </w:r>
      <w:r w:rsidR="006D097A" w:rsidRPr="00E5604E">
        <w:rPr>
          <w:rFonts w:ascii="Times New Roman" w:hAnsi="Times New Roman"/>
          <w:bCs/>
          <w:sz w:val="24"/>
          <w:szCs w:val="24"/>
        </w:rPr>
        <w:t xml:space="preserve"> Instituto Estadual de Diabetes e Endocrinologia (IEDE)</w:t>
      </w:r>
      <w:r w:rsidR="00F74AA1">
        <w:rPr>
          <w:rFonts w:ascii="Times New Roman" w:hAnsi="Times New Roman"/>
          <w:bCs/>
          <w:sz w:val="24"/>
          <w:szCs w:val="24"/>
        </w:rPr>
        <w:t xml:space="preserve"> </w:t>
      </w:r>
      <w:r w:rsidR="00857812" w:rsidRPr="00E5604E">
        <w:rPr>
          <w:rFonts w:ascii="Times New Roman" w:hAnsi="Times New Roman"/>
          <w:bCs/>
          <w:sz w:val="24"/>
          <w:szCs w:val="24"/>
        </w:rPr>
        <w:t xml:space="preserve">– </w:t>
      </w:r>
      <w:r w:rsidR="00B261F8" w:rsidRPr="00E5604E">
        <w:rPr>
          <w:rFonts w:ascii="Times New Roman" w:hAnsi="Times New Roman"/>
          <w:bCs/>
          <w:sz w:val="24"/>
          <w:szCs w:val="24"/>
        </w:rPr>
        <w:t xml:space="preserve">que realizam </w:t>
      </w:r>
      <w:r w:rsidR="00D42F4B" w:rsidRPr="00E5604E">
        <w:rPr>
          <w:rFonts w:ascii="Times New Roman" w:hAnsi="Times New Roman"/>
          <w:bCs/>
          <w:sz w:val="24"/>
          <w:szCs w:val="24"/>
        </w:rPr>
        <w:t xml:space="preserve"> testes em </w:t>
      </w:r>
      <w:r w:rsidRPr="00E5604E">
        <w:rPr>
          <w:rFonts w:ascii="Times New Roman" w:hAnsi="Times New Roman"/>
          <w:sz w:val="24"/>
          <w:szCs w:val="24"/>
        </w:rPr>
        <w:t>Bioquímica Clínica</w:t>
      </w:r>
      <w:r w:rsidRPr="00E5604E">
        <w:rPr>
          <w:rFonts w:ascii="Times New Roman" w:hAnsi="Times New Roman"/>
          <w:bCs/>
          <w:sz w:val="24"/>
          <w:szCs w:val="24"/>
        </w:rPr>
        <w:t xml:space="preserve">, </w:t>
      </w:r>
      <w:r w:rsidR="00242C06" w:rsidRPr="00E5604E">
        <w:rPr>
          <w:rFonts w:ascii="Times New Roman" w:hAnsi="Times New Roman"/>
          <w:bCs/>
          <w:sz w:val="24"/>
          <w:szCs w:val="24"/>
        </w:rPr>
        <w:t xml:space="preserve">Citologia (hemograma) e Coagulação (TAP, PTT) </w:t>
      </w:r>
      <w:r w:rsidRPr="00E5604E">
        <w:rPr>
          <w:rFonts w:ascii="Times New Roman" w:hAnsi="Times New Roman"/>
          <w:bCs/>
          <w:sz w:val="24"/>
          <w:szCs w:val="24"/>
        </w:rPr>
        <w:t xml:space="preserve">para atendimento das demandas </w:t>
      </w:r>
      <w:r w:rsidR="00B261F8" w:rsidRPr="00E5604E">
        <w:rPr>
          <w:rFonts w:ascii="Times New Roman" w:hAnsi="Times New Roman"/>
          <w:bCs/>
          <w:sz w:val="24"/>
          <w:szCs w:val="24"/>
        </w:rPr>
        <w:t>das unidades</w:t>
      </w:r>
      <w:r w:rsidR="003154E6" w:rsidRPr="00E5604E">
        <w:rPr>
          <w:rFonts w:ascii="Times New Roman" w:hAnsi="Times New Roman"/>
          <w:bCs/>
          <w:sz w:val="24"/>
          <w:szCs w:val="24"/>
        </w:rPr>
        <w:t>.</w:t>
      </w:r>
    </w:p>
    <w:p w:rsidR="001E10A0" w:rsidRDefault="001E10A0" w:rsidP="00E5332F">
      <w:pPr>
        <w:pStyle w:val="SemEspaamento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6D2E" w:rsidRDefault="00E7328D" w:rsidP="00E5332F">
      <w:pPr>
        <w:pStyle w:val="SemEspaamento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FEF">
        <w:rPr>
          <w:rFonts w:ascii="Times New Roman" w:hAnsi="Times New Roman"/>
          <w:sz w:val="24"/>
          <w:szCs w:val="24"/>
        </w:rPr>
        <w:t xml:space="preserve">As </w:t>
      </w:r>
      <w:r w:rsidRPr="00064FEF">
        <w:rPr>
          <w:rFonts w:ascii="Times New Roman" w:hAnsi="Times New Roman"/>
          <w:bCs/>
          <w:sz w:val="24"/>
          <w:szCs w:val="24"/>
        </w:rPr>
        <w:t xml:space="preserve">especificações e quantidades </w:t>
      </w:r>
      <w:r w:rsidR="004A7518">
        <w:rPr>
          <w:rFonts w:ascii="Times New Roman" w:hAnsi="Times New Roman"/>
          <w:bCs/>
          <w:sz w:val="24"/>
          <w:szCs w:val="24"/>
        </w:rPr>
        <w:t>dos insumos segundo os equipamentos</w:t>
      </w:r>
      <w:r w:rsidRPr="00064FEF">
        <w:rPr>
          <w:rFonts w:ascii="Times New Roman" w:hAnsi="Times New Roman"/>
          <w:bCs/>
          <w:sz w:val="24"/>
          <w:szCs w:val="24"/>
        </w:rPr>
        <w:t xml:space="preserve"> </w:t>
      </w:r>
      <w:r w:rsidR="00E5604E">
        <w:rPr>
          <w:rFonts w:ascii="Times New Roman" w:hAnsi="Times New Roman"/>
          <w:bCs/>
          <w:sz w:val="24"/>
          <w:szCs w:val="24"/>
        </w:rPr>
        <w:t>são apresentadas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F1563">
        <w:rPr>
          <w:rFonts w:ascii="Times New Roman" w:hAnsi="Times New Roman"/>
          <w:bCs/>
          <w:sz w:val="24"/>
          <w:szCs w:val="24"/>
        </w:rPr>
        <w:t>nos</w:t>
      </w:r>
      <w:r>
        <w:rPr>
          <w:rFonts w:ascii="Times New Roman" w:hAnsi="Times New Roman"/>
          <w:bCs/>
          <w:sz w:val="24"/>
          <w:szCs w:val="24"/>
        </w:rPr>
        <w:t xml:space="preserve"> quadro</w:t>
      </w:r>
      <w:r w:rsidR="00BF1563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abaixo:</w:t>
      </w:r>
    </w:p>
    <w:p w:rsidR="00E7328D" w:rsidRDefault="00E7328D" w:rsidP="00E86D2E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E7328D" w:rsidRPr="00E5604E" w:rsidRDefault="00E7328D" w:rsidP="00E86D2E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5604E">
        <w:rPr>
          <w:rFonts w:ascii="Times New Roman" w:hAnsi="Times New Roman"/>
          <w:bCs/>
          <w:sz w:val="24"/>
          <w:szCs w:val="24"/>
        </w:rPr>
        <w:t xml:space="preserve">Quadro </w:t>
      </w:r>
      <w:proofErr w:type="gramStart"/>
      <w:r w:rsidRPr="00E5604E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E5604E">
        <w:rPr>
          <w:rFonts w:ascii="Times New Roman" w:hAnsi="Times New Roman"/>
          <w:bCs/>
          <w:sz w:val="24"/>
          <w:szCs w:val="24"/>
        </w:rPr>
        <w:t>.</w:t>
      </w:r>
      <w:r w:rsidR="000F58D7" w:rsidRPr="00E5604E">
        <w:rPr>
          <w:rFonts w:ascii="Times New Roman" w:hAnsi="Times New Roman"/>
          <w:bCs/>
          <w:sz w:val="24"/>
          <w:szCs w:val="24"/>
        </w:rPr>
        <w:t xml:space="preserve"> </w:t>
      </w:r>
      <w:r w:rsidR="00E5604E" w:rsidRPr="00E5604E">
        <w:rPr>
          <w:rFonts w:ascii="Times New Roman" w:hAnsi="Times New Roman"/>
          <w:bCs/>
          <w:sz w:val="24"/>
          <w:szCs w:val="24"/>
        </w:rPr>
        <w:t xml:space="preserve">Testes bioquímicos para o equipamento </w:t>
      </w:r>
      <w:r w:rsidR="00022FE9" w:rsidRPr="00E5604E">
        <w:rPr>
          <w:rFonts w:ascii="Times New Roman" w:hAnsi="Times New Roman"/>
          <w:bCs/>
          <w:sz w:val="24"/>
          <w:szCs w:val="24"/>
        </w:rPr>
        <w:t xml:space="preserve">DIMENSION </w:t>
      </w:r>
      <w:r w:rsidR="0052081D" w:rsidRPr="00E5604E">
        <w:rPr>
          <w:rFonts w:ascii="Times New Roman" w:hAnsi="Times New Roman"/>
          <w:bCs/>
          <w:sz w:val="24"/>
          <w:szCs w:val="24"/>
        </w:rPr>
        <w:t xml:space="preserve">RXL - </w:t>
      </w:r>
      <w:r w:rsidR="00022FE9" w:rsidRPr="00E5604E">
        <w:rPr>
          <w:rFonts w:ascii="Times New Roman" w:hAnsi="Times New Roman"/>
          <w:bCs/>
          <w:sz w:val="24"/>
          <w:szCs w:val="24"/>
        </w:rPr>
        <w:t>SIEMENS</w:t>
      </w:r>
    </w:p>
    <w:tbl>
      <w:tblPr>
        <w:tblW w:w="89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5245"/>
        <w:gridCol w:w="708"/>
        <w:gridCol w:w="918"/>
      </w:tblGrid>
      <w:tr w:rsidR="00A61F3D" w:rsidRPr="00A61F3D" w:rsidTr="00450D1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328D" w:rsidRPr="00A61F3D" w:rsidRDefault="00E7328D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LOTE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328D" w:rsidRPr="00A61F3D" w:rsidRDefault="00E7328D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328D" w:rsidRPr="00A61F3D" w:rsidRDefault="00E7328D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ID SIGA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328D" w:rsidRPr="00A61F3D" w:rsidRDefault="00E7328D" w:rsidP="00A00FD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328D" w:rsidRPr="00A61F3D" w:rsidRDefault="00E7328D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UNID.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328D" w:rsidRPr="00A61F3D" w:rsidRDefault="00E7328D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QUANT.</w:t>
            </w:r>
          </w:p>
        </w:tc>
      </w:tr>
      <w:tr w:rsidR="00D11DBA" w:rsidRPr="00A61F3D" w:rsidTr="004A7518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64699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ALBUMINA, APRESENTACAO: TESTE, APLICACAO: DOSAGEM ALBUMINA </w:t>
            </w:r>
            <w:r w:rsidRPr="00A61F3D">
              <w:rPr>
                <w:sz w:val="18"/>
                <w:szCs w:val="18"/>
              </w:rPr>
              <w:br/>
              <w:t xml:space="preserve">Código Do Item: </w:t>
            </w:r>
            <w:proofErr w:type="gramStart"/>
            <w:r w:rsidRPr="00A61F3D">
              <w:rPr>
                <w:sz w:val="18"/>
                <w:szCs w:val="18"/>
              </w:rPr>
              <w:t>6810.023.0004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5.700</w:t>
            </w:r>
          </w:p>
        </w:tc>
      </w:tr>
      <w:tr w:rsidR="00D11DBA" w:rsidRPr="00A61F3D" w:rsidTr="004A7518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UREIA, METODO: COLORIMETRICA UMIDA, APRESENTACAO: TESTE, APLICACAO: DOSAGEM UREIA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6810.084.0007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16.500</w:t>
            </w:r>
          </w:p>
        </w:tc>
      </w:tr>
      <w:tr w:rsidR="00D11DBA" w:rsidRPr="00A61F3D" w:rsidTr="004A7518">
        <w:trPr>
          <w:trHeight w:val="8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64697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CALCIO, APRESENTACAO: TESTE, APLICACAO: DOSAGEM CALCIO, METODO: N/D </w:t>
            </w:r>
            <w:r w:rsidRPr="00A61F3D">
              <w:rPr>
                <w:sz w:val="18"/>
                <w:szCs w:val="18"/>
              </w:rPr>
              <w:br/>
              <w:t xml:space="preserve">Código Do Item: </w:t>
            </w:r>
            <w:proofErr w:type="gramStart"/>
            <w:r w:rsidRPr="00A61F3D">
              <w:rPr>
                <w:sz w:val="18"/>
                <w:szCs w:val="18"/>
              </w:rPr>
              <w:t>6810.031.0005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5.100</w:t>
            </w:r>
          </w:p>
        </w:tc>
      </w:tr>
      <w:tr w:rsidR="00D11DBA" w:rsidRPr="00A61F3D" w:rsidTr="004A7518">
        <w:trPr>
          <w:trHeight w:val="4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64693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CREATININA, METODO: COLORIMETRICA UMIDA, APRESENTACAO: TESTE, APLICACAO: DOSAGEM CREATININA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6810.242.0007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16.500</w:t>
            </w:r>
          </w:p>
        </w:tc>
      </w:tr>
      <w:tr w:rsidR="00D11DBA" w:rsidRPr="00A61F3D" w:rsidTr="00FC111A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64696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GLICOSE, METODO: COLORIMETRICA UMIDA, APLICACAO: DOSAGEM GLICOSE, APRESENTACAO: N/D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6810.057.0007</w:t>
            </w:r>
            <w:proofErr w:type="gramEnd"/>
            <w:r w:rsidRPr="00A61F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15.000</w:t>
            </w:r>
          </w:p>
        </w:tc>
      </w:tr>
      <w:tr w:rsidR="00D11DBA" w:rsidRPr="00A61F3D" w:rsidTr="004A7518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BILIRRUBINA, METODO: COLORIMETRICA UMIDA, APRESENTACAO: DOSAGEM BILIRRUBINA TOTAIS, APLICACAO: TESTE </w:t>
            </w:r>
            <w:r w:rsidRPr="00A61F3D">
              <w:rPr>
                <w:sz w:val="18"/>
                <w:szCs w:val="18"/>
              </w:rPr>
              <w:br/>
              <w:t xml:space="preserve">Código Do Item: </w:t>
            </w:r>
            <w:proofErr w:type="gramStart"/>
            <w:r w:rsidRPr="00A61F3D">
              <w:rPr>
                <w:sz w:val="18"/>
                <w:szCs w:val="18"/>
              </w:rPr>
              <w:t>6810.030.0009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3.750</w:t>
            </w:r>
          </w:p>
        </w:tc>
      </w:tr>
      <w:tr w:rsidR="00D11DBA" w:rsidRPr="00A61F3D" w:rsidTr="004A7518">
        <w:trPr>
          <w:trHeight w:val="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</w:t>
            </w:r>
            <w:proofErr w:type="gramStart"/>
            <w:r w:rsidRPr="00A61F3D">
              <w:rPr>
                <w:sz w:val="18"/>
                <w:szCs w:val="18"/>
              </w:rPr>
              <w:t>BILIRRUBINA,</w:t>
            </w:r>
            <w:proofErr w:type="gramEnd"/>
            <w:r w:rsidRPr="00A61F3D">
              <w:rPr>
                <w:sz w:val="18"/>
                <w:szCs w:val="18"/>
              </w:rPr>
              <w:t xml:space="preserve">METODO: COLORIMETRICA UMIDA, APRESENTACAO: BILIRRUBINA DIRETA, APLICACAO: TESTE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>Código Do Item: 6810.030.0010</w:t>
            </w:r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3.750</w:t>
            </w:r>
          </w:p>
        </w:tc>
      </w:tr>
      <w:tr w:rsidR="00D11DBA" w:rsidRPr="00A61F3D" w:rsidTr="004A7518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PROTEINAS </w:t>
            </w:r>
            <w:proofErr w:type="gramStart"/>
            <w:r w:rsidRPr="00A61F3D">
              <w:rPr>
                <w:sz w:val="18"/>
                <w:szCs w:val="18"/>
              </w:rPr>
              <w:t>TOTAIS,</w:t>
            </w:r>
            <w:proofErr w:type="gramEnd"/>
            <w:r w:rsidRPr="00A61F3D">
              <w:rPr>
                <w:sz w:val="18"/>
                <w:szCs w:val="18"/>
              </w:rPr>
              <w:t xml:space="preserve">METODO: COLORIMETRIA UMIDA, APLICACAO: DETERMINACAO PROTEINAS TOTAIS, APRESENTACAO: TESTE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>Código Do Item: 6810.436.0001</w:t>
            </w:r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5.700</w:t>
            </w:r>
          </w:p>
        </w:tc>
      </w:tr>
      <w:tr w:rsidR="00D11DBA" w:rsidRPr="00A61F3D" w:rsidTr="004A7518">
        <w:trPr>
          <w:trHeight w:val="1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89367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</w:t>
            </w:r>
            <w:proofErr w:type="gramStart"/>
            <w:r w:rsidRPr="00A61F3D">
              <w:rPr>
                <w:sz w:val="18"/>
                <w:szCs w:val="18"/>
              </w:rPr>
              <w:t>FOSFATASE,</w:t>
            </w:r>
            <w:proofErr w:type="gramEnd"/>
            <w:r w:rsidRPr="00A61F3D">
              <w:rPr>
                <w:sz w:val="18"/>
                <w:szCs w:val="18"/>
              </w:rPr>
              <w:t xml:space="preserve">TIPO: DETERMINACAO FOSFATASE ALCALINA, APLICACAO: DOSAGEM PARA APARELHO AUTOMATIZADO EM SISTEMA MODULAR, METODO: COLORIMETRICA UMIDA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>Código do Item: 6810.053.0007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4.500</w:t>
            </w:r>
          </w:p>
        </w:tc>
      </w:tr>
      <w:tr w:rsidR="00D11DBA" w:rsidRPr="00A61F3D" w:rsidTr="004A7518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GAMA GLUTAMIL </w:t>
            </w:r>
            <w:proofErr w:type="gramStart"/>
            <w:r w:rsidRPr="00A61F3D">
              <w:rPr>
                <w:sz w:val="18"/>
                <w:szCs w:val="18"/>
              </w:rPr>
              <w:t>TRANSFERASE,</w:t>
            </w:r>
            <w:proofErr w:type="gramEnd"/>
            <w:r w:rsidRPr="00A61F3D">
              <w:rPr>
                <w:sz w:val="18"/>
                <w:szCs w:val="18"/>
              </w:rPr>
              <w:t xml:space="preserve">APRESENTACAO: TESTE, APLICACAO: DETERMINACAO GAMA GLUTAMIL TRANSFERASE POR COLORIMETRIA UMIDA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>Código Do Item: 6810.056.0004</w:t>
            </w:r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4.500</w:t>
            </w:r>
          </w:p>
        </w:tc>
      </w:tr>
      <w:tr w:rsidR="00D11DBA" w:rsidRPr="00A61F3D" w:rsidTr="004A7518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REAGENTE TRANSAMINASES</w:t>
            </w:r>
            <w:proofErr w:type="gramEnd"/>
            <w:r w:rsidRPr="00A61F3D">
              <w:rPr>
                <w:sz w:val="18"/>
                <w:szCs w:val="18"/>
              </w:rPr>
              <w:t xml:space="preserve">, TIPO: AST, TGO, APRESENTACAO: TESTE, METODO: COLORIMETRIA UMIDA, APLICACAO: DOSAGEM AST (TGO)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>Código Do Item: 6810.080.0009</w:t>
            </w:r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6.600</w:t>
            </w:r>
          </w:p>
        </w:tc>
      </w:tr>
      <w:tr w:rsidR="00D11DBA" w:rsidRPr="00A61F3D" w:rsidTr="004A7518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proofErr w:type="gramStart"/>
            <w:r w:rsidRPr="00A61F3D">
              <w:rPr>
                <w:sz w:val="18"/>
                <w:szCs w:val="18"/>
              </w:rPr>
              <w:t>REAGENTE TRANSAMINASES</w:t>
            </w:r>
            <w:proofErr w:type="gramEnd"/>
            <w:r w:rsidRPr="00A61F3D">
              <w:rPr>
                <w:sz w:val="18"/>
                <w:szCs w:val="18"/>
              </w:rPr>
              <w:t xml:space="preserve">, TIPO: ALT, TGP, APRESENTACAO: TESTE, METODO: COLORIMETRIA UMIDA, APLICACAO: DOSAGEM ALT (TGP)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>Código Do Item: 6810.080.0010</w:t>
            </w:r>
            <w:r w:rsidRPr="00A61F3D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6.300</w:t>
            </w:r>
          </w:p>
        </w:tc>
      </w:tr>
      <w:tr w:rsidR="00D11DBA" w:rsidRPr="00A61F3D" w:rsidTr="00FC111A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64817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AMILASE, APRESENTACAO: TESTE, METODO: CLORIMETRIA UMIDA, APLICACAO: DETERMINACAO AMILASE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6810.024.0005</w:t>
            </w:r>
            <w:proofErr w:type="gramEnd"/>
            <w:r w:rsidRPr="00A61F3D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1.980</w:t>
            </w:r>
          </w:p>
        </w:tc>
      </w:tr>
      <w:tr w:rsidR="00D11DBA" w:rsidRPr="00A61F3D" w:rsidTr="00FC111A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LIPASE, TIPO ANALISE: DETERMINACAO LIPASE POR COLORIMETRIA UMIDA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6810.064.0002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1.950</w:t>
            </w:r>
          </w:p>
        </w:tc>
      </w:tr>
      <w:tr w:rsidR="00D11DBA" w:rsidRPr="00A61F3D" w:rsidTr="004A7518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MAGNESIO, METODO: COLORIMETRIA UMIDA, APLICACAO: DETERMINACAO MAGNESIO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6810.065.0004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6.000</w:t>
            </w:r>
          </w:p>
        </w:tc>
      </w:tr>
      <w:tr w:rsidR="00D11DBA" w:rsidRPr="00A61F3D" w:rsidTr="00FC111A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64773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DETERMINACAO PROTEINAS URINARIAS, METODO: COLORIMETRIA UMIDA, APLICACAO: DOSAGEM PROTEINA URINARIA E LIQUIDOS BIOLOGICOS </w:t>
            </w:r>
            <w:r w:rsidRPr="00A61F3D">
              <w:rPr>
                <w:sz w:val="18"/>
                <w:szCs w:val="18"/>
              </w:rPr>
              <w:br/>
            </w:r>
            <w:r w:rsidRPr="00A61F3D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A61F3D">
              <w:rPr>
                <w:b/>
                <w:sz w:val="18"/>
                <w:szCs w:val="18"/>
              </w:rPr>
              <w:t>6810.043.0002</w:t>
            </w:r>
            <w:proofErr w:type="gramEnd"/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90</w:t>
            </w:r>
          </w:p>
        </w:tc>
      </w:tr>
      <w:tr w:rsidR="00D11DBA" w:rsidRPr="00A61F3D" w:rsidTr="004A7518">
        <w:trPr>
          <w:trHeight w:val="3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64886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SODIO/CLORO/POTASSIO, METODO: POTENCIOMETRIA, APLICACAO: DETERMINACAO SODIO/CLORO/POTASSIO, APRESENTACAO: </w:t>
            </w:r>
            <w:proofErr w:type="gramStart"/>
            <w:r w:rsidRPr="00A61F3D">
              <w:rPr>
                <w:sz w:val="18"/>
                <w:szCs w:val="18"/>
              </w:rPr>
              <w:t>TESTE</w:t>
            </w:r>
            <w:proofErr w:type="gramEnd"/>
            <w:r w:rsidRPr="00A61F3D">
              <w:rPr>
                <w:sz w:val="18"/>
                <w:szCs w:val="18"/>
              </w:rPr>
              <w:t xml:space="preserve"> </w:t>
            </w:r>
          </w:p>
          <w:p w:rsidR="00D11DBA" w:rsidRPr="00A61F3D" w:rsidRDefault="00D11DBA" w:rsidP="00A00FD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b/>
                <w:sz w:val="18"/>
                <w:szCs w:val="18"/>
              </w:rPr>
              <w:t>Código Do Item: 6810.438.0001</w:t>
            </w:r>
            <w:r w:rsidRPr="00A61F3D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16.500</w:t>
            </w:r>
          </w:p>
        </w:tc>
      </w:tr>
      <w:tr w:rsidR="00D11DBA" w:rsidRPr="00A61F3D" w:rsidTr="004A7518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22798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F656C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CREATINA </w:t>
            </w:r>
            <w:proofErr w:type="gramStart"/>
            <w:r w:rsidRPr="00A61F3D">
              <w:rPr>
                <w:sz w:val="18"/>
                <w:szCs w:val="18"/>
              </w:rPr>
              <w:t>QUINASE,</w:t>
            </w:r>
            <w:proofErr w:type="gramEnd"/>
            <w:r w:rsidRPr="00A61F3D">
              <w:rPr>
                <w:sz w:val="18"/>
                <w:szCs w:val="18"/>
              </w:rPr>
              <w:t xml:space="preserve">TIPO: CK TOTAL, METODO: N/D, APLICACAO: BIOQUIMICA/CLINICA TESTE BANCADA DOSAGEM </w:t>
            </w:r>
            <w:r w:rsidRPr="00A61F3D">
              <w:rPr>
                <w:sz w:val="18"/>
                <w:szCs w:val="18"/>
              </w:rPr>
              <w:br/>
              <w:t>Código do Item: 6810.037.0002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UN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3.900</w:t>
            </w:r>
          </w:p>
        </w:tc>
      </w:tr>
      <w:tr w:rsidR="00D11DBA" w:rsidRPr="00A61F3D" w:rsidTr="00FC5019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90232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293096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CREATINA </w:t>
            </w:r>
            <w:proofErr w:type="gramStart"/>
            <w:r w:rsidRPr="00A61F3D">
              <w:rPr>
                <w:sz w:val="18"/>
                <w:szCs w:val="18"/>
              </w:rPr>
              <w:t>QUINASE,</w:t>
            </w:r>
            <w:proofErr w:type="gramEnd"/>
            <w:r w:rsidRPr="00A61F3D">
              <w:rPr>
                <w:sz w:val="18"/>
                <w:szCs w:val="18"/>
              </w:rPr>
              <w:t xml:space="preserve">TIPO: FRACAO MB, METODO: COLORIMETRIA UMIDA, APLICACAO: DOSAGEM PARA APARELHO AUTOMATIZADO EM SISTEMA MODULAR </w:t>
            </w:r>
            <w:r w:rsidRPr="00A61F3D">
              <w:rPr>
                <w:sz w:val="18"/>
                <w:szCs w:val="18"/>
              </w:rPr>
              <w:br/>
              <w:t>Código do Item: 6810.037.0010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3.600</w:t>
            </w:r>
          </w:p>
        </w:tc>
      </w:tr>
      <w:tr w:rsidR="00D11DBA" w:rsidRPr="00A61F3D" w:rsidTr="00FC5019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732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146416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A61F3D">
            <w:pPr>
              <w:spacing w:before="40" w:after="40" w:line="240" w:lineRule="auto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 xml:space="preserve">REAGENTE PROTEINA-C </w:t>
            </w:r>
            <w:proofErr w:type="gramStart"/>
            <w:r w:rsidRPr="00A61F3D">
              <w:rPr>
                <w:sz w:val="18"/>
                <w:szCs w:val="18"/>
              </w:rPr>
              <w:t>REATIVA,</w:t>
            </w:r>
            <w:proofErr w:type="gramEnd"/>
            <w:r w:rsidRPr="00A61F3D">
              <w:rPr>
                <w:sz w:val="18"/>
                <w:szCs w:val="18"/>
              </w:rPr>
              <w:t xml:space="preserve">METODO: COLORIMETRIA UMIDA, APLICACAO: DOSAGEM PARA APARELHO AUTOMATIZADO EM SISTEMA MODULAR, FORMA FORNECIMENTO: TESTE </w:t>
            </w:r>
            <w:r w:rsidRPr="00A61F3D">
              <w:rPr>
                <w:sz w:val="18"/>
                <w:szCs w:val="18"/>
              </w:rPr>
              <w:br/>
              <w:t xml:space="preserve">Código do Item: 6810.070.0013 (ID 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sz w:val="18"/>
                <w:szCs w:val="18"/>
              </w:rPr>
              <w:t>UN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BA" w:rsidRPr="00A61F3D" w:rsidRDefault="00D11DBA" w:rsidP="00EA38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A61F3D">
              <w:rPr>
                <w:rFonts w:eastAsia="Times New Roman" w:cs="Arial"/>
                <w:sz w:val="18"/>
                <w:szCs w:val="18"/>
                <w:lang w:eastAsia="pt-BR"/>
              </w:rPr>
              <w:t>10.500</w:t>
            </w:r>
          </w:p>
        </w:tc>
      </w:tr>
    </w:tbl>
    <w:p w:rsidR="0011717E" w:rsidRDefault="0011717E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048A" w:rsidRPr="00801CDF" w:rsidRDefault="00801CDF" w:rsidP="00AD048A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801CDF">
        <w:rPr>
          <w:rFonts w:ascii="Times New Roman" w:hAnsi="Times New Roman"/>
          <w:bCs/>
          <w:sz w:val="24"/>
          <w:szCs w:val="24"/>
        </w:rPr>
        <w:lastRenderedPageBreak/>
        <w:t xml:space="preserve">Quadro </w:t>
      </w:r>
      <w:proofErr w:type="gramStart"/>
      <w:r w:rsidRPr="00801CDF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801CDF">
        <w:rPr>
          <w:rFonts w:ascii="Times New Roman" w:hAnsi="Times New Roman"/>
          <w:bCs/>
          <w:sz w:val="24"/>
          <w:szCs w:val="24"/>
        </w:rPr>
        <w:t>. Testes bioquímicos para o Analisador Bioquímico A15 - BYOSISTEMS</w:t>
      </w:r>
    </w:p>
    <w:tbl>
      <w:tblPr>
        <w:tblW w:w="89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851"/>
        <w:gridCol w:w="5245"/>
        <w:gridCol w:w="708"/>
        <w:gridCol w:w="918"/>
      </w:tblGrid>
      <w:tr w:rsidR="00AD048A" w:rsidRPr="00C16C86" w:rsidTr="00450D15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LOTE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ID SIGA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UNID.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QUANT.</w:t>
            </w:r>
          </w:p>
        </w:tc>
      </w:tr>
      <w:tr w:rsidR="00AD048A" w:rsidRPr="00C16C86" w:rsidTr="00FC5019">
        <w:trPr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6C6337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64699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ALBUMINA, APRESENTACAO: TESTE, APLICACAO: DOSAGEM ALBUMINA </w:t>
            </w:r>
            <w:r w:rsidRPr="00C16C86">
              <w:rPr>
                <w:sz w:val="18"/>
                <w:szCs w:val="18"/>
              </w:rPr>
              <w:br/>
              <w:t xml:space="preserve">Código Do Item: </w:t>
            </w:r>
            <w:proofErr w:type="gramStart"/>
            <w:r w:rsidRPr="00C16C86">
              <w:rPr>
                <w:sz w:val="18"/>
                <w:szCs w:val="18"/>
              </w:rPr>
              <w:t>6810.023.0004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9301F3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3.600</w:t>
            </w:r>
          </w:p>
        </w:tc>
      </w:tr>
      <w:tr w:rsidR="00AD048A" w:rsidRPr="00C16C86" w:rsidTr="00FC5019">
        <w:trPr>
          <w:trHeight w:val="2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2</w:t>
            </w:r>
            <w:r w:rsidR="002D1707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UREIA, METODO: COLORIMETRICA UMIDA, APRESENTACAO: TESTE, APLICACAO: DOSAGEM UREIA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6810.084.0007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935B7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7.050</w:t>
            </w:r>
          </w:p>
        </w:tc>
      </w:tr>
      <w:tr w:rsidR="00AD048A" w:rsidRPr="00C16C86" w:rsidTr="00FC5019">
        <w:trPr>
          <w:trHeight w:val="8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64697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CALCIO, APRESENTACAO: TESTE, APLICACAO: DOSAGEM CALCIO, METODO: N/D </w:t>
            </w:r>
            <w:r w:rsidRPr="00C16C86">
              <w:rPr>
                <w:sz w:val="18"/>
                <w:szCs w:val="18"/>
              </w:rPr>
              <w:br/>
              <w:t xml:space="preserve">Código Do Item: </w:t>
            </w:r>
            <w:proofErr w:type="gramStart"/>
            <w:r w:rsidRPr="00C16C86">
              <w:rPr>
                <w:sz w:val="18"/>
                <w:szCs w:val="18"/>
              </w:rPr>
              <w:t>6810.031.0005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9301F3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3.000</w:t>
            </w:r>
          </w:p>
        </w:tc>
      </w:tr>
      <w:tr w:rsidR="00AD048A" w:rsidRPr="00C16C86" w:rsidTr="00935B78">
        <w:trPr>
          <w:trHeight w:val="4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64693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CREATININA, METODO: COLORIMETRICA UMIDA, APRESENTACAO: TESTE, APLICACAO: DOSAGEM CREATININA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6810.242.0007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Default="00935B78" w:rsidP="00935B78">
            <w:pPr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7.200</w:t>
            </w:r>
          </w:p>
          <w:p w:rsidR="00935B78" w:rsidRPr="00C16C86" w:rsidRDefault="00935B78" w:rsidP="00935B78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D048A" w:rsidRPr="00C16C86" w:rsidTr="00FC5019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64696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GLICOSE, METODO: COLORIMETRICA UMIDA, APLICACAO: DOSAGEM GLICOSE, APRESENTACAO: N/D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6810.057.0007</w:t>
            </w:r>
            <w:proofErr w:type="gramEnd"/>
            <w:r w:rsidRPr="00C16C8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56069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6.900</w:t>
            </w:r>
          </w:p>
        </w:tc>
      </w:tr>
      <w:tr w:rsidR="00AD048A" w:rsidRPr="00C16C86" w:rsidTr="00F53BEF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BILIRRUBINA, METODO: COLORIMETRICA UMIDA, APRESENTACAO: DOSAGEM BILIRRUBINA TOTAIS, APLICACAO: TESTE </w:t>
            </w:r>
            <w:r w:rsidRPr="00C16C86">
              <w:rPr>
                <w:sz w:val="18"/>
                <w:szCs w:val="18"/>
              </w:rPr>
              <w:br/>
              <w:t xml:space="preserve">Código Do Item: </w:t>
            </w:r>
            <w:proofErr w:type="gramStart"/>
            <w:r w:rsidRPr="00C16C86">
              <w:rPr>
                <w:sz w:val="18"/>
                <w:szCs w:val="18"/>
              </w:rPr>
              <w:t>6810.030.0009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FB2D64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</w:p>
        </w:tc>
      </w:tr>
      <w:tr w:rsidR="00AD048A" w:rsidRPr="00C16C86" w:rsidTr="00F53BEF">
        <w:trPr>
          <w:trHeight w:val="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</w:t>
            </w:r>
            <w:proofErr w:type="gramStart"/>
            <w:r w:rsidRPr="00C16C86">
              <w:rPr>
                <w:sz w:val="18"/>
                <w:szCs w:val="18"/>
              </w:rPr>
              <w:t>BILIRRUBINA,</w:t>
            </w:r>
            <w:proofErr w:type="gramEnd"/>
            <w:r w:rsidRPr="00C16C86">
              <w:rPr>
                <w:sz w:val="18"/>
                <w:szCs w:val="18"/>
              </w:rPr>
              <w:t xml:space="preserve">METODO: COLORIMETRICA UMIDA, APRESENTACAO: BILIRRUBINA DIRETA, APLICACAO: TESTE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>Código Do Item: 6810.030.0010</w:t>
            </w:r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FB2D64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2.400</w:t>
            </w:r>
          </w:p>
        </w:tc>
      </w:tr>
      <w:tr w:rsidR="00AD048A" w:rsidRPr="00C16C86" w:rsidTr="00FC5019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PROTEINAS </w:t>
            </w:r>
            <w:proofErr w:type="gramStart"/>
            <w:r w:rsidRPr="00C16C86">
              <w:rPr>
                <w:sz w:val="18"/>
                <w:szCs w:val="18"/>
              </w:rPr>
              <w:t>TOTAIS,</w:t>
            </w:r>
            <w:proofErr w:type="gramEnd"/>
            <w:r w:rsidRPr="00C16C86">
              <w:rPr>
                <w:sz w:val="18"/>
                <w:szCs w:val="18"/>
              </w:rPr>
              <w:t xml:space="preserve">METODO: COLORIMETRIA UMIDA, APLICACAO: DETERMINACAO PROTEINAS TOTAIS, APRESENTACAO: TESTE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>Código Do Item: 6810.436.0001</w:t>
            </w:r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9301F3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3.600</w:t>
            </w:r>
          </w:p>
        </w:tc>
      </w:tr>
      <w:tr w:rsidR="00AD048A" w:rsidRPr="00C16C86" w:rsidTr="00FB2D64">
        <w:trPr>
          <w:trHeight w:val="11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048A" w:rsidRPr="00C16C86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89367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</w:t>
            </w:r>
            <w:proofErr w:type="gramStart"/>
            <w:r w:rsidRPr="00C16C86">
              <w:rPr>
                <w:sz w:val="18"/>
                <w:szCs w:val="18"/>
              </w:rPr>
              <w:t>FOSFATASE,</w:t>
            </w:r>
            <w:proofErr w:type="gramEnd"/>
            <w:r w:rsidRPr="00C16C86">
              <w:rPr>
                <w:sz w:val="18"/>
                <w:szCs w:val="18"/>
              </w:rPr>
              <w:t xml:space="preserve">TIPO: DETERMINACAO FOSFATASE ALCALINA, APLICACAO: DOSAGEM PARA APARELHO AUTOMATIZADO EM SISTEMA MODULAR, METODO: COLORIMETRICA UMIDA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>Código do Item: 6810.053.0007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Default="00FB2D64" w:rsidP="00FB2D64">
            <w:pPr>
              <w:spacing w:before="40" w:after="4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3.300</w:t>
            </w:r>
          </w:p>
          <w:p w:rsidR="00FB2D64" w:rsidRPr="00C16C86" w:rsidRDefault="00FB2D64" w:rsidP="00FB2D6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D048A" w:rsidRPr="00C16C86" w:rsidTr="00FC5019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GAMA GLUTAMIL </w:t>
            </w:r>
            <w:proofErr w:type="gramStart"/>
            <w:r w:rsidRPr="00C16C86">
              <w:rPr>
                <w:sz w:val="18"/>
                <w:szCs w:val="18"/>
              </w:rPr>
              <w:t>TRANSFERASE,</w:t>
            </w:r>
            <w:proofErr w:type="gramEnd"/>
            <w:r w:rsidRPr="00C16C86">
              <w:rPr>
                <w:sz w:val="18"/>
                <w:szCs w:val="18"/>
              </w:rPr>
              <w:t xml:space="preserve">APRESENTACAO: TESTE, APLICACAO: DETERMINACAO GAMA GLUTAMIL TRANSFERASE POR COLORIMETRIA UMIDA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>Código Do Item: 6810.056.0004</w:t>
            </w:r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FB2D64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</w:t>
            </w:r>
          </w:p>
        </w:tc>
      </w:tr>
      <w:tr w:rsidR="00AD048A" w:rsidRPr="00C16C86" w:rsidTr="00FC5019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proofErr w:type="gramStart"/>
            <w:r w:rsidRPr="00C16C86">
              <w:rPr>
                <w:sz w:val="18"/>
                <w:szCs w:val="18"/>
              </w:rPr>
              <w:t>REAGENTE TRANSAMINASES</w:t>
            </w:r>
            <w:proofErr w:type="gramEnd"/>
            <w:r w:rsidRPr="00C16C86">
              <w:rPr>
                <w:sz w:val="18"/>
                <w:szCs w:val="18"/>
              </w:rPr>
              <w:t xml:space="preserve">, TIPO: AST, TGO, APRESENTACAO: TESTE, METODO: COLORIMETRIA UMIDA, APLICACAO: DOSAGEM AST (TGO)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>Código Do Item: 6810.080.0009</w:t>
            </w:r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935B7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5.400</w:t>
            </w:r>
          </w:p>
        </w:tc>
      </w:tr>
      <w:tr w:rsidR="00AD048A" w:rsidRPr="00C16C86" w:rsidTr="00FC5019">
        <w:trPr>
          <w:trHeight w:val="8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proofErr w:type="gramStart"/>
            <w:r w:rsidRPr="00C16C86">
              <w:rPr>
                <w:sz w:val="18"/>
                <w:szCs w:val="18"/>
              </w:rPr>
              <w:t>REAGENTE TRANSAMINASES</w:t>
            </w:r>
            <w:proofErr w:type="gramEnd"/>
            <w:r w:rsidRPr="00C16C86">
              <w:rPr>
                <w:sz w:val="18"/>
                <w:szCs w:val="18"/>
              </w:rPr>
              <w:t xml:space="preserve">, TIPO: ALT, TGP, APRESENTACAO: TESTE, METODO: COLORIMETRIA UMIDA, APLICACAO: DOSAGEM ALT (TGP)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>Código Do Item: 6810.080.0010</w:t>
            </w:r>
            <w:r w:rsidRPr="00C16C8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935B7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5.400</w:t>
            </w:r>
          </w:p>
        </w:tc>
      </w:tr>
      <w:tr w:rsidR="00AD048A" w:rsidRPr="00C16C86" w:rsidTr="00FC5019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64817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AMILASE, APRESENTACAO: TESTE, METODO: CLORIMETRIA UMIDA, APLICACAO: DETERMINACAO AMILASE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6810.024.0005</w:t>
            </w:r>
            <w:proofErr w:type="gramEnd"/>
            <w:r w:rsidRPr="00C16C86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558E4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420</w:t>
            </w:r>
          </w:p>
        </w:tc>
      </w:tr>
      <w:tr w:rsidR="00AD048A" w:rsidRPr="00C16C86" w:rsidTr="00FC5019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LIPASE, TIPO ANALISE: DETERMINACAO LIPASE POR COLORIMETRIA UMIDA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6810.064.0002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D55E6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240</w:t>
            </w:r>
          </w:p>
        </w:tc>
      </w:tr>
      <w:tr w:rsidR="00AD048A" w:rsidRPr="00C16C86" w:rsidTr="00F53BEF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64781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MAGNESIO, METODO: COLORIMETRIA UMIDA, APLICACAO: DETERMINACAO MAGNESIO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6810.065.0004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3C0472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1.200</w:t>
            </w:r>
          </w:p>
        </w:tc>
      </w:tr>
      <w:tr w:rsidR="00AD048A" w:rsidRPr="00C16C86" w:rsidTr="00FC5019">
        <w:trPr>
          <w:trHeight w:val="5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2D1707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048A" w:rsidRPr="00C16C8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64773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DETERMINACAO PROTEINAS URINARIAS, METODO: COLORIMETRIA UMIDA, APLICACAO: DOSAGEM PROTEINA URINARIA E LIQUIDOS BIOLOGICOS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b/>
                <w:sz w:val="18"/>
                <w:szCs w:val="18"/>
              </w:rPr>
              <w:t xml:space="preserve">Código Do Item: </w:t>
            </w:r>
            <w:proofErr w:type="gramStart"/>
            <w:r w:rsidRPr="00C16C86">
              <w:rPr>
                <w:b/>
                <w:sz w:val="18"/>
                <w:szCs w:val="18"/>
              </w:rPr>
              <w:t>6810.043.0002</w:t>
            </w:r>
            <w:proofErr w:type="gramEnd"/>
            <w:r w:rsidRPr="00C16C86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D55E6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30</w:t>
            </w:r>
            <w:r w:rsidR="00E56CD9" w:rsidRPr="00E56E2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AD048A" w:rsidRPr="00C16C86" w:rsidTr="00FC5019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2D1707" w:rsidP="00E34EC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34EC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22798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CREATINA </w:t>
            </w:r>
            <w:proofErr w:type="gramStart"/>
            <w:r w:rsidRPr="00C16C86">
              <w:rPr>
                <w:sz w:val="18"/>
                <w:szCs w:val="18"/>
              </w:rPr>
              <w:t>QUINASE,</w:t>
            </w:r>
            <w:proofErr w:type="gramEnd"/>
            <w:r w:rsidRPr="00C16C86">
              <w:rPr>
                <w:sz w:val="18"/>
                <w:szCs w:val="18"/>
              </w:rPr>
              <w:t xml:space="preserve">TIPO: CK TOTAL, METODO: N/D, APLICACAO: BIOQUIMICA/CLINICA TESTE BANCADA DOSAGEM </w:t>
            </w:r>
            <w:r w:rsidRPr="00C16C86">
              <w:rPr>
                <w:sz w:val="18"/>
                <w:szCs w:val="18"/>
              </w:rPr>
              <w:br/>
              <w:t>Código do Item: 6810.037.0002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UN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3C0472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1.2</w:t>
            </w:r>
            <w:r w:rsidR="00E56CD9" w:rsidRPr="00E56E2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</w:tr>
      <w:tr w:rsidR="00AD048A" w:rsidRPr="00C16C86" w:rsidTr="00FC5019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2D1707" w:rsidP="00E34EC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34EC2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90232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CREATINA </w:t>
            </w:r>
            <w:proofErr w:type="gramStart"/>
            <w:r w:rsidRPr="00C16C86">
              <w:rPr>
                <w:sz w:val="18"/>
                <w:szCs w:val="18"/>
              </w:rPr>
              <w:t>QUINASE,</w:t>
            </w:r>
            <w:proofErr w:type="gramEnd"/>
            <w:r w:rsidRPr="00C16C86">
              <w:rPr>
                <w:sz w:val="18"/>
                <w:szCs w:val="18"/>
              </w:rPr>
              <w:t xml:space="preserve">TIPO: FRACAO MB, METODO: COLORIMETRIA UMIDA, APLICACAO: DOSAGEM PARA APARELHO AUTOMATIZADO EM SISTEMA MODULAR </w:t>
            </w:r>
            <w:r w:rsidRPr="00C16C86">
              <w:rPr>
                <w:sz w:val="18"/>
                <w:szCs w:val="18"/>
              </w:rPr>
              <w:br/>
              <w:t>Código do Item: 6810.037.0010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E56CD9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E56E2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</w:tr>
      <w:tr w:rsidR="00AD048A" w:rsidRPr="00C16C86" w:rsidTr="00FC5019">
        <w:trPr>
          <w:trHeight w:val="2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2D1707" w:rsidP="002D170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34EC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146416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PROTEINA-C </w:t>
            </w:r>
            <w:proofErr w:type="gramStart"/>
            <w:r w:rsidRPr="00C16C86">
              <w:rPr>
                <w:sz w:val="18"/>
                <w:szCs w:val="18"/>
              </w:rPr>
              <w:t>REATIVA,</w:t>
            </w:r>
            <w:proofErr w:type="gramEnd"/>
            <w:r w:rsidRPr="00C16C86">
              <w:rPr>
                <w:sz w:val="18"/>
                <w:szCs w:val="18"/>
              </w:rPr>
              <w:t xml:space="preserve">METODO: COLORIMETRIA UMIDA, APLICACAO: DOSAGEM PARA APARELHO AUTOMATIZADO EM SISTEMA MODULAR, FORMA FORNECIMENTO: TESTE </w:t>
            </w:r>
            <w:r w:rsidRPr="00C16C86">
              <w:rPr>
                <w:sz w:val="18"/>
                <w:szCs w:val="18"/>
              </w:rPr>
              <w:br/>
              <w:t xml:space="preserve">Código do Item: 6810.070.0013 (ID 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AD048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UN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8A" w:rsidRPr="00C16C86" w:rsidRDefault="00D55E68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660</w:t>
            </w:r>
          </w:p>
        </w:tc>
      </w:tr>
    </w:tbl>
    <w:p w:rsidR="00241E4B" w:rsidRDefault="00241E4B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D2D" w:rsidRPr="00801CDF" w:rsidRDefault="00D45D2D" w:rsidP="00D45D2D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801CDF">
        <w:rPr>
          <w:rFonts w:ascii="Times New Roman" w:hAnsi="Times New Roman"/>
          <w:bCs/>
          <w:sz w:val="24"/>
          <w:szCs w:val="24"/>
        </w:rPr>
        <w:t xml:space="preserve">Quadro </w:t>
      </w:r>
      <w:proofErr w:type="gramStart"/>
      <w:r w:rsidRPr="00801CDF">
        <w:rPr>
          <w:rFonts w:ascii="Times New Roman" w:hAnsi="Times New Roman"/>
          <w:bCs/>
          <w:sz w:val="24"/>
          <w:szCs w:val="24"/>
        </w:rPr>
        <w:t>3</w:t>
      </w:r>
      <w:proofErr w:type="gramEnd"/>
      <w:r w:rsidRPr="00801CDF">
        <w:rPr>
          <w:rFonts w:ascii="Times New Roman" w:hAnsi="Times New Roman"/>
          <w:bCs/>
          <w:sz w:val="24"/>
          <w:szCs w:val="24"/>
        </w:rPr>
        <w:t xml:space="preserve">. </w:t>
      </w:r>
      <w:r w:rsidR="00801CDF" w:rsidRPr="00801CDF">
        <w:rPr>
          <w:rFonts w:ascii="Times New Roman" w:hAnsi="Times New Roman"/>
          <w:bCs/>
          <w:sz w:val="24"/>
          <w:szCs w:val="24"/>
        </w:rPr>
        <w:t xml:space="preserve">Exames citológicos para Analisador Hematológico </w:t>
      </w:r>
      <w:r w:rsidRPr="00801CDF">
        <w:rPr>
          <w:rFonts w:ascii="Times New Roman" w:hAnsi="Times New Roman"/>
          <w:bCs/>
          <w:sz w:val="24"/>
          <w:szCs w:val="24"/>
        </w:rPr>
        <w:t>ABX PENTR</w:t>
      </w:r>
      <w:r w:rsidR="0070384A" w:rsidRPr="00801CDF">
        <w:rPr>
          <w:rFonts w:ascii="Times New Roman" w:hAnsi="Times New Roman"/>
          <w:bCs/>
          <w:sz w:val="24"/>
          <w:szCs w:val="24"/>
        </w:rPr>
        <w:t>A</w:t>
      </w:r>
      <w:r w:rsidRPr="00801CDF">
        <w:rPr>
          <w:rFonts w:ascii="Times New Roman" w:hAnsi="Times New Roman"/>
          <w:bCs/>
          <w:sz w:val="24"/>
          <w:szCs w:val="24"/>
        </w:rPr>
        <w:t xml:space="preserve"> 60</w:t>
      </w:r>
    </w:p>
    <w:tbl>
      <w:tblPr>
        <w:tblW w:w="89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924"/>
        <w:gridCol w:w="5694"/>
        <w:gridCol w:w="769"/>
        <w:gridCol w:w="997"/>
      </w:tblGrid>
      <w:tr w:rsidR="0070384A" w:rsidRPr="00C16C86" w:rsidTr="00450D15">
        <w:trPr>
          <w:trHeight w:val="3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384A" w:rsidRPr="00C16C86" w:rsidRDefault="0070384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ITEM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384A" w:rsidRPr="00C16C86" w:rsidRDefault="0070384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ID SIGA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384A" w:rsidRPr="00C16C86" w:rsidRDefault="0070384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384A" w:rsidRPr="00C16C86" w:rsidRDefault="0070384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UNID.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384A" w:rsidRPr="00C16C86" w:rsidRDefault="0070384A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QUANT.</w:t>
            </w:r>
          </w:p>
        </w:tc>
      </w:tr>
      <w:tr w:rsidR="0070384A" w:rsidRPr="00C16C86" w:rsidTr="00320B9E">
        <w:trPr>
          <w:trHeight w:val="2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4A" w:rsidRPr="00C16C86" w:rsidRDefault="008E056F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4A" w:rsidRPr="00C16C86" w:rsidRDefault="001B75AD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117498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4A" w:rsidRPr="00C16C86" w:rsidRDefault="001B75AD" w:rsidP="001B75AD">
            <w:pPr>
              <w:spacing w:before="40" w:after="40" w:line="240" w:lineRule="auto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 xml:space="preserve">REAGENTE </w:t>
            </w:r>
            <w:proofErr w:type="gramStart"/>
            <w:r w:rsidRPr="00C16C86">
              <w:rPr>
                <w:sz w:val="18"/>
                <w:szCs w:val="18"/>
              </w:rPr>
              <w:t>PREPARADO,</w:t>
            </w:r>
            <w:proofErr w:type="gramEnd"/>
            <w:r w:rsidRPr="00C16C86">
              <w:rPr>
                <w:sz w:val="18"/>
                <w:szCs w:val="18"/>
              </w:rPr>
              <w:t xml:space="preserve">APRESENTACAO: CONJUNTO COMPLETO E PRONTO PARA USO, ANALISE: HEMOGRAMA COMPLETO PARA APARELHO AUTOMATIZADO, METODO: OTICO (LASER) </w:t>
            </w:r>
            <w:r w:rsidRPr="00C16C86">
              <w:rPr>
                <w:sz w:val="18"/>
                <w:szCs w:val="18"/>
              </w:rPr>
              <w:br/>
            </w:r>
            <w:r w:rsidRPr="00C16C86">
              <w:rPr>
                <w:color w:val="000000"/>
                <w:sz w:val="18"/>
                <w:szCs w:val="18"/>
              </w:rPr>
              <w:t>Código do Item:</w:t>
            </w:r>
            <w:r w:rsidRPr="00C16C86">
              <w:rPr>
                <w:sz w:val="18"/>
                <w:szCs w:val="18"/>
              </w:rPr>
              <w:t xml:space="preserve"> 6810.381.028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4A" w:rsidRPr="00C16C86" w:rsidRDefault="0070384A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TESTE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4A" w:rsidRPr="00C16C86" w:rsidRDefault="00FD7283" w:rsidP="00320B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21.000</w:t>
            </w:r>
          </w:p>
        </w:tc>
      </w:tr>
    </w:tbl>
    <w:p w:rsidR="00244847" w:rsidRDefault="00244847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847" w:rsidRPr="00801CDF" w:rsidRDefault="00244847" w:rsidP="0024484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801CDF">
        <w:rPr>
          <w:rFonts w:ascii="Times New Roman" w:hAnsi="Times New Roman"/>
          <w:bCs/>
          <w:sz w:val="24"/>
          <w:szCs w:val="24"/>
        </w:rPr>
        <w:t xml:space="preserve">Quadro </w:t>
      </w:r>
      <w:proofErr w:type="gramStart"/>
      <w:r w:rsidR="00801CDF" w:rsidRPr="00801CDF">
        <w:rPr>
          <w:rFonts w:ascii="Times New Roman" w:hAnsi="Times New Roman"/>
          <w:bCs/>
          <w:sz w:val="24"/>
          <w:szCs w:val="24"/>
        </w:rPr>
        <w:t>4</w:t>
      </w:r>
      <w:proofErr w:type="gramEnd"/>
      <w:r w:rsidRPr="00801CDF">
        <w:rPr>
          <w:rFonts w:ascii="Times New Roman" w:hAnsi="Times New Roman"/>
          <w:bCs/>
          <w:sz w:val="24"/>
          <w:szCs w:val="24"/>
        </w:rPr>
        <w:t xml:space="preserve">. </w:t>
      </w:r>
      <w:r w:rsidR="00801CDF" w:rsidRPr="00801CDF">
        <w:rPr>
          <w:rFonts w:ascii="Times New Roman" w:hAnsi="Times New Roman"/>
          <w:bCs/>
          <w:sz w:val="24"/>
          <w:szCs w:val="24"/>
        </w:rPr>
        <w:t xml:space="preserve">Exames citológicos para </w:t>
      </w:r>
      <w:r w:rsidR="00E5332F" w:rsidRPr="00801CDF">
        <w:rPr>
          <w:rFonts w:ascii="Times New Roman" w:hAnsi="Times New Roman"/>
          <w:bCs/>
          <w:sz w:val="24"/>
          <w:szCs w:val="24"/>
        </w:rPr>
        <w:t xml:space="preserve">Analisador Hematológico </w:t>
      </w:r>
      <w:r w:rsidRPr="00801CDF">
        <w:rPr>
          <w:rFonts w:ascii="Times New Roman" w:hAnsi="Times New Roman"/>
          <w:bCs/>
          <w:sz w:val="24"/>
          <w:szCs w:val="24"/>
        </w:rPr>
        <w:t>MICROS 60 A</w:t>
      </w:r>
    </w:p>
    <w:tbl>
      <w:tblPr>
        <w:tblW w:w="89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924"/>
        <w:gridCol w:w="5694"/>
        <w:gridCol w:w="769"/>
        <w:gridCol w:w="997"/>
      </w:tblGrid>
      <w:tr w:rsidR="00244847" w:rsidRPr="00320B9E" w:rsidTr="00450D15">
        <w:trPr>
          <w:trHeight w:val="32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ITEM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ID SIGA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UNID.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QUANT.</w:t>
            </w:r>
          </w:p>
        </w:tc>
      </w:tr>
      <w:tr w:rsidR="00244847" w:rsidRPr="00320B9E" w:rsidTr="00320B9E">
        <w:trPr>
          <w:trHeight w:val="2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847" w:rsidRPr="00320B9E" w:rsidRDefault="008E056F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117498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7" w:rsidRPr="00320B9E" w:rsidRDefault="00244847" w:rsidP="00320B9E">
            <w:pPr>
              <w:spacing w:after="0" w:line="240" w:lineRule="auto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 xml:space="preserve">REAGENTE </w:t>
            </w:r>
            <w:proofErr w:type="gramStart"/>
            <w:r w:rsidRPr="00320B9E">
              <w:rPr>
                <w:sz w:val="18"/>
                <w:szCs w:val="18"/>
              </w:rPr>
              <w:t>PREPARADO,</w:t>
            </w:r>
            <w:proofErr w:type="gramEnd"/>
            <w:r w:rsidRPr="00320B9E">
              <w:rPr>
                <w:sz w:val="18"/>
                <w:szCs w:val="18"/>
              </w:rPr>
              <w:t xml:space="preserve">APRESENTACAO: CONJUNTO COMPLETO E PRONTO PARA USO, ANALISE: HEMOGRAMA COMPLETO PARA APARELHO AUTOMATIZADO, METODO: OTICO (LASER) </w:t>
            </w:r>
            <w:r w:rsidRPr="00320B9E">
              <w:rPr>
                <w:sz w:val="18"/>
                <w:szCs w:val="18"/>
              </w:rPr>
              <w:br/>
            </w:r>
            <w:r w:rsidRPr="00320B9E">
              <w:rPr>
                <w:color w:val="000000"/>
                <w:sz w:val="18"/>
                <w:szCs w:val="18"/>
              </w:rPr>
              <w:t>Código do Item:</w:t>
            </w:r>
            <w:r w:rsidRPr="00320B9E">
              <w:rPr>
                <w:sz w:val="18"/>
                <w:szCs w:val="18"/>
              </w:rPr>
              <w:t xml:space="preserve"> 6810.381.028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847" w:rsidRPr="00320B9E" w:rsidRDefault="00244847" w:rsidP="00320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20B9E">
              <w:rPr>
                <w:sz w:val="18"/>
                <w:szCs w:val="18"/>
              </w:rPr>
              <w:t>TESTE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47" w:rsidRPr="00320B9E" w:rsidRDefault="00C16C86" w:rsidP="00320B9E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20B9E">
              <w:rPr>
                <w:rFonts w:cs="Arial"/>
                <w:sz w:val="18"/>
                <w:szCs w:val="18"/>
              </w:rPr>
              <w:t>7.200</w:t>
            </w:r>
          </w:p>
        </w:tc>
      </w:tr>
    </w:tbl>
    <w:p w:rsidR="00244847" w:rsidRDefault="00244847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CE5" w:rsidRPr="00E5332F" w:rsidRDefault="004C2CE5" w:rsidP="004C2CE5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5332F">
        <w:rPr>
          <w:rFonts w:ascii="Times New Roman" w:hAnsi="Times New Roman"/>
          <w:bCs/>
          <w:sz w:val="24"/>
          <w:szCs w:val="24"/>
        </w:rPr>
        <w:t xml:space="preserve">Quadro </w:t>
      </w:r>
      <w:proofErr w:type="gramStart"/>
      <w:r w:rsidR="00E5332F" w:rsidRPr="00E5332F">
        <w:rPr>
          <w:rFonts w:ascii="Times New Roman" w:hAnsi="Times New Roman"/>
          <w:bCs/>
          <w:sz w:val="24"/>
          <w:szCs w:val="24"/>
        </w:rPr>
        <w:t>5</w:t>
      </w:r>
      <w:proofErr w:type="gramEnd"/>
      <w:r w:rsidRPr="00E5332F">
        <w:rPr>
          <w:rFonts w:ascii="Times New Roman" w:hAnsi="Times New Roman"/>
          <w:bCs/>
          <w:sz w:val="24"/>
          <w:szCs w:val="24"/>
        </w:rPr>
        <w:t xml:space="preserve">. </w:t>
      </w:r>
      <w:r w:rsidR="00E5332F" w:rsidRPr="00E5332F">
        <w:rPr>
          <w:rFonts w:ascii="Times New Roman" w:hAnsi="Times New Roman"/>
          <w:bCs/>
          <w:sz w:val="24"/>
          <w:szCs w:val="24"/>
        </w:rPr>
        <w:t xml:space="preserve">Exames da coagulação para Analisador </w:t>
      </w:r>
      <w:r w:rsidR="005416A1" w:rsidRPr="00E5332F">
        <w:rPr>
          <w:rStyle w:val="ms-rtestyle-sysmexsubtitle2"/>
          <w:rFonts w:ascii="Times New Roman" w:hAnsi="Times New Roman"/>
          <w:bCs/>
          <w:sz w:val="24"/>
          <w:szCs w:val="24"/>
        </w:rPr>
        <w:t>SYSMEX CA-560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1"/>
        <w:gridCol w:w="4890"/>
        <w:gridCol w:w="921"/>
        <w:gridCol w:w="993"/>
      </w:tblGrid>
      <w:tr w:rsidR="00FE79C5" w:rsidRPr="00450D15" w:rsidTr="00665C21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9C5" w:rsidRPr="00450D15" w:rsidRDefault="00FE79C5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LOTE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9C5" w:rsidRPr="00450D15" w:rsidRDefault="00FE79C5" w:rsidP="00450D1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450D15">
              <w:rPr>
                <w:sz w:val="18"/>
                <w:szCs w:val="18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9C5" w:rsidRPr="00450D15" w:rsidRDefault="00FE79C5" w:rsidP="00450D1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450D15">
              <w:rPr>
                <w:sz w:val="18"/>
                <w:szCs w:val="18"/>
              </w:rPr>
              <w:t>ID SIGA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9C5" w:rsidRPr="00450D15" w:rsidRDefault="00FE79C5" w:rsidP="00450D1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450D15">
              <w:rPr>
                <w:sz w:val="18"/>
                <w:szCs w:val="18"/>
              </w:rPr>
              <w:t>DESCRIÇÃO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9C5" w:rsidRPr="00450D15" w:rsidRDefault="00FE79C5" w:rsidP="00450D1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450D15">
              <w:rPr>
                <w:sz w:val="18"/>
                <w:szCs w:val="18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79C5" w:rsidRPr="00450D15" w:rsidRDefault="00FE79C5" w:rsidP="00450D1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450D15">
              <w:rPr>
                <w:sz w:val="18"/>
                <w:szCs w:val="18"/>
              </w:rPr>
              <w:t>QUANT.</w:t>
            </w:r>
          </w:p>
        </w:tc>
      </w:tr>
      <w:tr w:rsidR="006C6337" w:rsidRPr="00450D15" w:rsidTr="00665C21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C6337" w:rsidRPr="00450D15" w:rsidRDefault="008E056F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37" w:rsidRPr="00450D15" w:rsidRDefault="002D170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90239</w:t>
            </w:r>
          </w:p>
        </w:tc>
        <w:tc>
          <w:tcPr>
            <w:tcW w:w="4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D15" w:rsidRDefault="006C6337" w:rsidP="00450D15">
            <w:pPr>
              <w:spacing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TESTE TEMPO COAGULACAO, APRESENTAÇÃO: TESTE, TIPO: AUTOMÁTICO, PESQUISA: TROMBOPLASTINA ATIV</w:t>
            </w:r>
            <w:r w:rsidR="00450D15">
              <w:rPr>
                <w:rFonts w:cs="Times New Roman"/>
                <w:sz w:val="18"/>
                <w:szCs w:val="18"/>
              </w:rPr>
              <w:t xml:space="preserve">ADA, COMPOSIÇÃO: </w:t>
            </w:r>
            <w:proofErr w:type="gramStart"/>
            <w:r w:rsidR="00450D15">
              <w:rPr>
                <w:rFonts w:cs="Times New Roman"/>
                <w:sz w:val="18"/>
                <w:szCs w:val="18"/>
              </w:rPr>
              <w:t>TROMBOPLASTINA</w:t>
            </w:r>
            <w:proofErr w:type="gramEnd"/>
          </w:p>
          <w:p w:rsidR="006C6337" w:rsidRPr="00450D15" w:rsidRDefault="006C6337" w:rsidP="00450D15">
            <w:pPr>
              <w:spacing w:line="240" w:lineRule="auto"/>
              <w:contextualSpacing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450D15">
              <w:rPr>
                <w:rFonts w:cs="Times New Roman"/>
                <w:b/>
                <w:color w:val="000000"/>
                <w:sz w:val="18"/>
                <w:szCs w:val="18"/>
              </w:rPr>
              <w:t>Código do Item:</w:t>
            </w:r>
            <w:r w:rsidRPr="00450D15">
              <w:rPr>
                <w:rFonts w:cs="Times New Roman"/>
                <w:b/>
                <w:sz w:val="18"/>
                <w:szCs w:val="18"/>
              </w:rPr>
              <w:t xml:space="preserve"> 6810.181.0012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UND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9.300</w:t>
            </w:r>
          </w:p>
        </w:tc>
      </w:tr>
      <w:tr w:rsidR="006C6337" w:rsidRPr="00450D15" w:rsidTr="00665C21">
        <w:trPr>
          <w:trHeight w:val="20"/>
        </w:trPr>
        <w:tc>
          <w:tcPr>
            <w:tcW w:w="709" w:type="dxa"/>
            <w:vMerge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6337" w:rsidRPr="00450D15" w:rsidRDefault="002D170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86425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REAGENTE PREPARADO APRESENTAÇÃO: TESTE, ANÁLISE: TROMBINA BOVINA LIOFILIZADA, ALBUMINA BOVINA E SOLUÇÃO TAMPÃO, MÉTODO: TEMPO DE TROMBINA (TT</w:t>
            </w:r>
            <w:proofErr w:type="gramStart"/>
            <w:r w:rsidRPr="00450D15">
              <w:rPr>
                <w:rFonts w:cs="Times New Roman"/>
                <w:sz w:val="18"/>
                <w:szCs w:val="18"/>
              </w:rPr>
              <w:t>)</w:t>
            </w:r>
            <w:proofErr w:type="gramEnd"/>
          </w:p>
          <w:p w:rsidR="006C6337" w:rsidRPr="00450D15" w:rsidRDefault="006C6337" w:rsidP="00450D15">
            <w:pPr>
              <w:spacing w:line="240" w:lineRule="auto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b/>
                <w:color w:val="000000"/>
                <w:sz w:val="18"/>
                <w:szCs w:val="18"/>
              </w:rPr>
              <w:t>Código do Item:</w:t>
            </w:r>
            <w:r w:rsidRPr="00450D15">
              <w:rPr>
                <w:rFonts w:cs="Times New Roman"/>
                <w:b/>
                <w:sz w:val="18"/>
                <w:szCs w:val="18"/>
              </w:rPr>
              <w:t xml:space="preserve"> 6810.381.0133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UND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6337" w:rsidRPr="00450D15" w:rsidRDefault="006C6337" w:rsidP="00450D15">
            <w:pPr>
              <w:spacing w:line="24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450D15">
              <w:rPr>
                <w:rFonts w:cs="Times New Roman"/>
                <w:sz w:val="18"/>
                <w:szCs w:val="18"/>
              </w:rPr>
              <w:t>9.300</w:t>
            </w:r>
          </w:p>
        </w:tc>
      </w:tr>
    </w:tbl>
    <w:p w:rsidR="00FE79C5" w:rsidRDefault="00FE79C5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6A1" w:rsidRPr="00E5332F" w:rsidRDefault="005416A1" w:rsidP="005416A1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E5332F">
        <w:rPr>
          <w:rFonts w:ascii="Times New Roman" w:hAnsi="Times New Roman"/>
          <w:bCs/>
          <w:sz w:val="24"/>
          <w:szCs w:val="24"/>
        </w:rPr>
        <w:lastRenderedPageBreak/>
        <w:t>Quadro</w:t>
      </w:r>
      <w:r w:rsidR="001E55D8" w:rsidRPr="00E5332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E5332F" w:rsidRPr="00E5332F">
        <w:rPr>
          <w:rFonts w:ascii="Times New Roman" w:hAnsi="Times New Roman"/>
          <w:bCs/>
          <w:sz w:val="24"/>
          <w:szCs w:val="24"/>
        </w:rPr>
        <w:t>6</w:t>
      </w:r>
      <w:proofErr w:type="gramEnd"/>
      <w:r w:rsidRPr="00E5332F">
        <w:rPr>
          <w:rFonts w:ascii="Times New Roman" w:hAnsi="Times New Roman"/>
          <w:bCs/>
          <w:sz w:val="24"/>
          <w:szCs w:val="24"/>
        </w:rPr>
        <w:t xml:space="preserve">. </w:t>
      </w:r>
      <w:r w:rsidR="00E5332F" w:rsidRPr="00E5332F">
        <w:rPr>
          <w:rFonts w:ascii="Times New Roman" w:hAnsi="Times New Roman"/>
          <w:bCs/>
          <w:sz w:val="24"/>
          <w:szCs w:val="24"/>
        </w:rPr>
        <w:t xml:space="preserve">Exames da coagulação para Analisador </w:t>
      </w:r>
      <w:r w:rsidR="001F185C" w:rsidRPr="00E5332F">
        <w:rPr>
          <w:rStyle w:val="ms-rtestyle-sysmexsubtitle2"/>
          <w:rFonts w:ascii="Times New Roman" w:hAnsi="Times New Roman"/>
          <w:bCs/>
          <w:sz w:val="24"/>
          <w:szCs w:val="24"/>
        </w:rPr>
        <w:t>CLOT TIME</w:t>
      </w:r>
    </w:p>
    <w:tbl>
      <w:tblPr>
        <w:tblW w:w="91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850"/>
        <w:gridCol w:w="4749"/>
        <w:gridCol w:w="1184"/>
        <w:gridCol w:w="911"/>
      </w:tblGrid>
      <w:tr w:rsidR="005416A1" w:rsidRPr="00D26A7A" w:rsidTr="00665C21">
        <w:trPr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416A1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LOTE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416A1" w:rsidRPr="00C16C86" w:rsidRDefault="005416A1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ITEM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416A1" w:rsidRPr="00C16C86" w:rsidRDefault="005416A1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ID SIGA</w:t>
            </w:r>
          </w:p>
        </w:tc>
        <w:tc>
          <w:tcPr>
            <w:tcW w:w="4749" w:type="dxa"/>
            <w:shd w:val="clear" w:color="auto" w:fill="D9D9D9" w:themeFill="background1" w:themeFillShade="D9"/>
            <w:vAlign w:val="center"/>
          </w:tcPr>
          <w:p w:rsidR="005416A1" w:rsidRPr="00C16C86" w:rsidRDefault="005416A1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DESCRIÇÃO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:rsidR="005416A1" w:rsidRPr="00C16C86" w:rsidRDefault="005416A1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UNID.</w:t>
            </w:r>
          </w:p>
        </w:tc>
        <w:tc>
          <w:tcPr>
            <w:tcW w:w="911" w:type="dxa"/>
            <w:shd w:val="clear" w:color="auto" w:fill="D9D9D9" w:themeFill="background1" w:themeFillShade="D9"/>
            <w:vAlign w:val="center"/>
          </w:tcPr>
          <w:p w:rsidR="005416A1" w:rsidRPr="00C16C86" w:rsidRDefault="005416A1" w:rsidP="00FC5019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C16C86">
              <w:rPr>
                <w:sz w:val="18"/>
                <w:szCs w:val="18"/>
              </w:rPr>
              <w:t>QUANT.</w:t>
            </w:r>
          </w:p>
        </w:tc>
      </w:tr>
      <w:tr w:rsidR="005416A1" w:rsidRPr="00D26A7A" w:rsidTr="00FC5019">
        <w:trPr>
          <w:trHeight w:val="20"/>
        </w:trPr>
        <w:tc>
          <w:tcPr>
            <w:tcW w:w="709" w:type="dxa"/>
            <w:vMerge w:val="restart"/>
            <w:vAlign w:val="center"/>
          </w:tcPr>
          <w:p w:rsidR="005416A1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416A1" w:rsidRPr="00D26A7A" w:rsidRDefault="008E056F" w:rsidP="002D1707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6A1" w:rsidRPr="00D26A7A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26A7A">
              <w:rPr>
                <w:rFonts w:cs="Times New Roman"/>
                <w:sz w:val="20"/>
                <w:szCs w:val="20"/>
              </w:rPr>
              <w:t>90239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5416A1" w:rsidRPr="00D26A7A" w:rsidRDefault="005416A1" w:rsidP="00FC5019">
            <w:pPr>
              <w:contextualSpacing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D26A7A">
              <w:rPr>
                <w:rFonts w:cs="Times New Roman"/>
                <w:sz w:val="20"/>
                <w:szCs w:val="20"/>
              </w:rPr>
              <w:t xml:space="preserve">TESTE TEMPO COAGULACAO, APRESENTAÇÃO: TESTE, TIPO: AUTOMÁTICO, PESQUISA: TROMBOPLASTINA ATIVADA, COMPOSIÇÃO: TROMBOPLASTINA </w:t>
            </w:r>
            <w:r w:rsidRPr="00D26A7A">
              <w:rPr>
                <w:rFonts w:cs="Times New Roman"/>
                <w:sz w:val="20"/>
                <w:szCs w:val="20"/>
              </w:rPr>
              <w:br/>
            </w:r>
            <w:r w:rsidRPr="00D26A7A">
              <w:rPr>
                <w:rFonts w:cs="Times New Roman"/>
                <w:b/>
                <w:color w:val="000000"/>
                <w:sz w:val="20"/>
                <w:szCs w:val="20"/>
              </w:rPr>
              <w:t>Código do Item:</w:t>
            </w:r>
            <w:r w:rsidRPr="00D26A7A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26A7A">
              <w:rPr>
                <w:rFonts w:cs="Times New Roman"/>
                <w:b/>
                <w:sz w:val="20"/>
                <w:szCs w:val="20"/>
              </w:rPr>
              <w:t>6810.181.0012</w:t>
            </w:r>
            <w:proofErr w:type="gramEnd"/>
          </w:p>
        </w:tc>
        <w:tc>
          <w:tcPr>
            <w:tcW w:w="1184" w:type="dxa"/>
            <w:shd w:val="clear" w:color="auto" w:fill="auto"/>
            <w:vAlign w:val="center"/>
          </w:tcPr>
          <w:p w:rsidR="005416A1" w:rsidRPr="00D26A7A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26A7A">
              <w:rPr>
                <w:rFonts w:cs="Times New Roman"/>
                <w:sz w:val="20"/>
                <w:szCs w:val="20"/>
              </w:rPr>
              <w:t>UND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416A1" w:rsidRPr="006C6337" w:rsidRDefault="009D2A08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690</w:t>
            </w:r>
          </w:p>
        </w:tc>
      </w:tr>
      <w:tr w:rsidR="005416A1" w:rsidRPr="00D26A7A" w:rsidTr="00FC5019">
        <w:trPr>
          <w:trHeight w:val="20"/>
        </w:trPr>
        <w:tc>
          <w:tcPr>
            <w:tcW w:w="709" w:type="dxa"/>
            <w:vMerge/>
          </w:tcPr>
          <w:p w:rsidR="005416A1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416A1" w:rsidRDefault="008E056F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6A1" w:rsidRPr="00D26A7A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26A7A">
              <w:rPr>
                <w:rFonts w:cs="Times New Roman"/>
                <w:sz w:val="20"/>
                <w:szCs w:val="20"/>
              </w:rPr>
              <w:t>86425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5416A1" w:rsidRDefault="005416A1" w:rsidP="00FC50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26A7A">
              <w:rPr>
                <w:rFonts w:cs="Times New Roman"/>
                <w:sz w:val="20"/>
                <w:szCs w:val="20"/>
              </w:rPr>
              <w:t>REAGENTE PREPARADO APRESENTAÇÃO: TESTE, ANÁLISE: TROMBINA BOVINA LIOFILIZADA, ALBUMINA BOVINA E SOLUÇÃO TAMPÃO, MÉTODO: TEMPO DE TROMBINA (TT</w:t>
            </w:r>
            <w:proofErr w:type="gramStart"/>
            <w:r w:rsidRPr="00D26A7A">
              <w:rPr>
                <w:rFonts w:cs="Times New Roman"/>
                <w:sz w:val="20"/>
                <w:szCs w:val="20"/>
              </w:rPr>
              <w:t>)</w:t>
            </w:r>
            <w:proofErr w:type="gramEnd"/>
          </w:p>
          <w:p w:rsidR="005416A1" w:rsidRPr="00D26A7A" w:rsidRDefault="005416A1" w:rsidP="00FC50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26A7A">
              <w:rPr>
                <w:rFonts w:cs="Times New Roman"/>
                <w:b/>
                <w:color w:val="000000"/>
                <w:sz w:val="20"/>
                <w:szCs w:val="20"/>
              </w:rPr>
              <w:t>Código do Item:</w:t>
            </w:r>
            <w:r w:rsidRPr="00D26A7A">
              <w:rPr>
                <w:rFonts w:cs="Times New Roman"/>
                <w:b/>
                <w:sz w:val="20"/>
                <w:szCs w:val="20"/>
              </w:rPr>
              <w:t xml:space="preserve"> 6810.381.0133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416A1" w:rsidRPr="00D26A7A" w:rsidRDefault="005416A1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26A7A">
              <w:rPr>
                <w:rFonts w:cs="Times New Roman"/>
                <w:sz w:val="20"/>
                <w:szCs w:val="20"/>
              </w:rPr>
              <w:t>UND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5416A1" w:rsidRPr="006C6337" w:rsidRDefault="009D2A08" w:rsidP="00FC5019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8.100</w:t>
            </w:r>
          </w:p>
        </w:tc>
      </w:tr>
    </w:tbl>
    <w:p w:rsidR="005416A1" w:rsidRDefault="005416A1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F1D" w:rsidRPr="005F541C" w:rsidRDefault="00FF4C47" w:rsidP="005F541C">
      <w:pPr>
        <w:widowControl w:val="0"/>
        <w:tabs>
          <w:tab w:val="left" w:pos="2336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Todos os </w:t>
      </w:r>
      <w:r w:rsidR="00F50F1D" w:rsidRPr="005F541C">
        <w:rPr>
          <w:rFonts w:ascii="Times New Roman" w:hAnsi="Times New Roman" w:cs="Times New Roman"/>
          <w:bCs/>
        </w:rPr>
        <w:t>insumos necessários para a operação</w:t>
      </w:r>
      <w:r w:rsidR="004F5773">
        <w:rPr>
          <w:rFonts w:ascii="Times New Roman" w:hAnsi="Times New Roman" w:cs="Times New Roman"/>
          <w:bCs/>
        </w:rPr>
        <w:t xml:space="preserve"> dos equipamentos</w:t>
      </w:r>
      <w:r w:rsidR="00F50F1D" w:rsidRPr="005F541C">
        <w:rPr>
          <w:rFonts w:ascii="Times New Roman" w:hAnsi="Times New Roman" w:cs="Times New Roman"/>
          <w:bCs/>
        </w:rPr>
        <w:t>, tais como diluentes, soluç</w:t>
      </w:r>
      <w:r>
        <w:rPr>
          <w:rFonts w:ascii="Times New Roman" w:hAnsi="Times New Roman" w:cs="Times New Roman"/>
          <w:bCs/>
        </w:rPr>
        <w:t>ões</w:t>
      </w:r>
      <w:r w:rsidR="00F50F1D" w:rsidRPr="005F541C">
        <w:rPr>
          <w:rFonts w:ascii="Times New Roman" w:hAnsi="Times New Roman" w:cs="Times New Roman"/>
          <w:bCs/>
        </w:rPr>
        <w:t>, líquidos de lavagem, calibradores, controles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etc</w:t>
      </w:r>
      <w:proofErr w:type="spellEnd"/>
      <w:r>
        <w:rPr>
          <w:rFonts w:ascii="Times New Roman" w:hAnsi="Times New Roman" w:cs="Times New Roman"/>
          <w:bCs/>
        </w:rPr>
        <w:t xml:space="preserve"> devem</w:t>
      </w:r>
      <w:r w:rsidR="00892497">
        <w:rPr>
          <w:rFonts w:ascii="Times New Roman" w:hAnsi="Times New Roman" w:cs="Times New Roman"/>
          <w:bCs/>
        </w:rPr>
        <w:t xml:space="preserve"> ser fornecidos junto aos reagen</w:t>
      </w:r>
      <w:r>
        <w:rPr>
          <w:rFonts w:ascii="Times New Roman" w:hAnsi="Times New Roman" w:cs="Times New Roman"/>
          <w:bCs/>
        </w:rPr>
        <w:t>tes.</w:t>
      </w:r>
    </w:p>
    <w:p w:rsidR="00F50F1D" w:rsidRDefault="00F50F1D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7D" w:rsidRDefault="001F0DC9" w:rsidP="00A00FD6">
      <w:pPr>
        <w:widowControl w:val="0"/>
        <w:tabs>
          <w:tab w:val="left" w:pos="23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C9">
        <w:rPr>
          <w:rFonts w:ascii="Times New Roman" w:hAnsi="Times New Roman" w:cs="Times New Roman"/>
          <w:sz w:val="24"/>
          <w:szCs w:val="24"/>
        </w:rPr>
        <w:t>Justifica-se o agrupamento dos itens em lote</w:t>
      </w:r>
      <w:r w:rsidR="007C3077">
        <w:rPr>
          <w:rFonts w:ascii="Times New Roman" w:hAnsi="Times New Roman" w:cs="Times New Roman"/>
          <w:sz w:val="24"/>
          <w:szCs w:val="24"/>
        </w:rPr>
        <w:t>s</w:t>
      </w:r>
      <w:r w:rsidRPr="001F0DC9">
        <w:rPr>
          <w:rFonts w:ascii="Times New Roman" w:hAnsi="Times New Roman" w:cs="Times New Roman"/>
          <w:sz w:val="24"/>
          <w:szCs w:val="24"/>
        </w:rPr>
        <w:t xml:space="preserve"> pelo fato de que os insumos serão utilizados no</w:t>
      </w:r>
      <w:r w:rsidR="007C3077">
        <w:rPr>
          <w:rFonts w:ascii="Times New Roman" w:hAnsi="Times New Roman" w:cs="Times New Roman"/>
          <w:sz w:val="24"/>
          <w:szCs w:val="24"/>
        </w:rPr>
        <w:t>s respectivos</w:t>
      </w:r>
      <w:r w:rsidRPr="001F0DC9">
        <w:rPr>
          <w:rFonts w:ascii="Times New Roman" w:hAnsi="Times New Roman" w:cs="Times New Roman"/>
          <w:sz w:val="24"/>
          <w:szCs w:val="24"/>
        </w:rPr>
        <w:t xml:space="preserve"> equipamento</w:t>
      </w:r>
      <w:r w:rsidR="007C3077">
        <w:rPr>
          <w:rFonts w:ascii="Times New Roman" w:hAnsi="Times New Roman" w:cs="Times New Roman"/>
          <w:sz w:val="24"/>
          <w:szCs w:val="24"/>
        </w:rPr>
        <w:t>s</w:t>
      </w:r>
      <w:r w:rsidRPr="001F0DC9">
        <w:rPr>
          <w:rFonts w:ascii="Times New Roman" w:hAnsi="Times New Roman" w:cs="Times New Roman"/>
          <w:sz w:val="24"/>
          <w:szCs w:val="24"/>
        </w:rPr>
        <w:t xml:space="preserve">, que </w:t>
      </w:r>
      <w:r w:rsidR="00E7117D">
        <w:rPr>
          <w:rFonts w:ascii="Times New Roman" w:hAnsi="Times New Roman" w:cs="Times New Roman"/>
          <w:sz w:val="24"/>
          <w:szCs w:val="24"/>
        </w:rPr>
        <w:t>já se encontram instalados</w:t>
      </w:r>
      <w:r w:rsidR="004F5773">
        <w:rPr>
          <w:rFonts w:ascii="Times New Roman" w:hAnsi="Times New Roman" w:cs="Times New Roman"/>
          <w:sz w:val="24"/>
          <w:szCs w:val="24"/>
        </w:rPr>
        <w:t xml:space="preserve"> nas unidades</w:t>
      </w:r>
      <w:r w:rsidR="00E7117D">
        <w:rPr>
          <w:rFonts w:ascii="Times New Roman" w:hAnsi="Times New Roman" w:cs="Times New Roman"/>
          <w:sz w:val="24"/>
          <w:szCs w:val="24"/>
        </w:rPr>
        <w:t xml:space="preserve"> </w:t>
      </w:r>
      <w:r w:rsidR="00844B99">
        <w:rPr>
          <w:rFonts w:ascii="Times New Roman" w:hAnsi="Times New Roman" w:cs="Times New Roman"/>
          <w:sz w:val="24"/>
          <w:szCs w:val="24"/>
        </w:rPr>
        <w:t>e preparados para funcionamento com os reagentes próprios</w:t>
      </w:r>
      <w:r w:rsidR="00E7117D">
        <w:rPr>
          <w:rFonts w:ascii="Times New Roman" w:hAnsi="Times New Roman" w:cs="Times New Roman"/>
          <w:sz w:val="24"/>
          <w:szCs w:val="24"/>
        </w:rPr>
        <w:t>.</w:t>
      </w:r>
    </w:p>
    <w:p w:rsidR="00A00FD6" w:rsidRDefault="00A00FD6" w:rsidP="00A00FD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B1A" w:rsidRDefault="00E86D2E" w:rsidP="00A00FD6">
      <w:pPr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C2651">
        <w:rPr>
          <w:rFonts w:ascii="Times New Roman" w:hAnsi="Times New Roman" w:cs="Times New Roman"/>
          <w:sz w:val="24"/>
          <w:szCs w:val="24"/>
        </w:rPr>
        <w:t xml:space="preserve">Com a presente aquisição almeja-se alcançar </w:t>
      </w:r>
      <w:r w:rsidR="00E7328D" w:rsidRPr="009C2651">
        <w:rPr>
          <w:rFonts w:ascii="Times New Roman" w:hAnsi="Times New Roman" w:cs="Times New Roman"/>
          <w:sz w:val="24"/>
          <w:szCs w:val="24"/>
        </w:rPr>
        <w:t xml:space="preserve">a realização de </w:t>
      </w:r>
      <w:r w:rsidR="00E7328D" w:rsidRPr="009C2651">
        <w:rPr>
          <w:rFonts w:ascii="Times New Roman" w:hAnsi="Times New Roman" w:cs="Times New Roman"/>
          <w:spacing w:val="-3"/>
          <w:sz w:val="24"/>
          <w:szCs w:val="24"/>
        </w:rPr>
        <w:t>exames laboratoriais</w:t>
      </w:r>
      <w:r w:rsidR="007C3077">
        <w:rPr>
          <w:rFonts w:ascii="Times New Roman" w:hAnsi="Times New Roman" w:cs="Times New Roman"/>
          <w:spacing w:val="-3"/>
          <w:sz w:val="24"/>
          <w:szCs w:val="24"/>
        </w:rPr>
        <w:t xml:space="preserve"> de emergência</w:t>
      </w:r>
      <w:r w:rsidR="00E7328D" w:rsidRPr="009C26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B0B1A">
        <w:rPr>
          <w:rFonts w:ascii="Times New Roman" w:hAnsi="Times New Roman" w:cs="Times New Roman"/>
          <w:spacing w:val="-3"/>
          <w:sz w:val="24"/>
          <w:szCs w:val="24"/>
        </w:rPr>
        <w:t>para os pacientes internados nas unidades</w:t>
      </w:r>
      <w:r w:rsidR="007C30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C3077">
        <w:rPr>
          <w:rFonts w:ascii="Times New Roman" w:hAnsi="Times New Roman" w:cs="Times New Roman"/>
          <w:spacing w:val="-3"/>
          <w:sz w:val="24"/>
          <w:szCs w:val="24"/>
        </w:rPr>
        <w:t>relaciondas</w:t>
      </w:r>
      <w:proofErr w:type="spellEnd"/>
      <w:r w:rsidR="00BB0B1A">
        <w:rPr>
          <w:rFonts w:ascii="Times New Roman" w:hAnsi="Times New Roman" w:cs="Times New Roman"/>
          <w:spacing w:val="-3"/>
          <w:sz w:val="24"/>
          <w:szCs w:val="24"/>
        </w:rPr>
        <w:t>, por um período de 90 (noventa) dias</w:t>
      </w:r>
      <w:r w:rsidR="007C307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230EEA" w:rsidRPr="009C2651" w:rsidRDefault="00230EEA" w:rsidP="00A00FD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</w:tblGrid>
      <w:tr w:rsidR="00E86D2E" w:rsidRPr="00A84D07" w:rsidTr="00CC1F03">
        <w:trPr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6D2E" w:rsidRPr="00A84D07" w:rsidRDefault="00B257FC" w:rsidP="00927E2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t>JUSTIFICATIVA DA CONTRATAÇÃO</w:t>
            </w:r>
          </w:p>
        </w:tc>
      </w:tr>
    </w:tbl>
    <w:p w:rsidR="00BE0012" w:rsidRDefault="007C3077" w:rsidP="007C30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A013AB">
        <w:rPr>
          <w:rFonts w:ascii="Times New Roman" w:hAnsi="Times New Roman" w:cs="Times New Roman"/>
          <w:sz w:val="24"/>
          <w:szCs w:val="24"/>
        </w:rPr>
        <w:t xml:space="preserve">Com a presente aquisição pretende-se dar continuidade ao </w:t>
      </w:r>
      <w:proofErr w:type="spellStart"/>
      <w:r w:rsidRPr="00A013AB">
        <w:rPr>
          <w:rFonts w:ascii="Times New Roman" w:hAnsi="Times New Roman" w:cs="Times New Roman"/>
          <w:sz w:val="24"/>
          <w:szCs w:val="24"/>
        </w:rPr>
        <w:t>ressuprimento</w:t>
      </w:r>
      <w:proofErr w:type="spellEnd"/>
      <w:r w:rsidRPr="00A013AB">
        <w:rPr>
          <w:rFonts w:ascii="Times New Roman" w:hAnsi="Times New Roman" w:cs="Times New Roman"/>
          <w:sz w:val="24"/>
          <w:szCs w:val="24"/>
        </w:rPr>
        <w:t xml:space="preserve"> de </w:t>
      </w:r>
      <w:r w:rsidRPr="00A013A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insumos para garantir a realização de exames de análises clínicas emergenciais em bioquímica, hematologia e coagulação nas unidades anteriormente relacionadas por um período de 90 (noventa) dias. A contratação é mandatória frente </w:t>
      </w:r>
      <w:r w:rsidR="00BE001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aos motivos abaixo:</w:t>
      </w:r>
    </w:p>
    <w:p w:rsidR="00BE0012" w:rsidRPr="003A043A" w:rsidRDefault="00F93B9E" w:rsidP="003A043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gramEnd"/>
      <w:r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A043A">
        <w:rPr>
          <w:rFonts w:ascii="Times New Roman" w:hAnsi="Times New Roman" w:cs="Times New Roman"/>
          <w:bCs/>
          <w:sz w:val="24"/>
          <w:szCs w:val="24"/>
        </w:rPr>
        <w:t xml:space="preserve">descontinuidade do contrato de prestação de serviços de exames laboratoriais </w:t>
      </w:r>
      <w:r w:rsidR="003E2464" w:rsidRPr="003A043A">
        <w:rPr>
          <w:rFonts w:ascii="Times New Roman" w:hAnsi="Times New Roman" w:cs="Times New Roman"/>
          <w:bCs/>
          <w:sz w:val="24"/>
          <w:szCs w:val="24"/>
        </w:rPr>
        <w:t>pela</w:t>
      </w:r>
      <w:r w:rsidRPr="003A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043A">
        <w:rPr>
          <w:rFonts w:ascii="Times New Roman" w:hAnsi="Times New Roman" w:cs="Times New Roman"/>
          <w:bCs/>
          <w:sz w:val="24"/>
          <w:szCs w:val="24"/>
        </w:rPr>
        <w:t>Secrertaria</w:t>
      </w:r>
      <w:proofErr w:type="spellEnd"/>
      <w:r w:rsidRPr="003A043A">
        <w:rPr>
          <w:rFonts w:ascii="Times New Roman" w:hAnsi="Times New Roman" w:cs="Times New Roman"/>
          <w:bCs/>
          <w:sz w:val="24"/>
          <w:szCs w:val="24"/>
        </w:rPr>
        <w:t xml:space="preserve"> de Estado de Saúde, interrompendo de forma </w:t>
      </w:r>
      <w:r w:rsidR="00DB3063" w:rsidRPr="003A043A">
        <w:rPr>
          <w:rFonts w:ascii="Times New Roman" w:hAnsi="Times New Roman" w:cs="Times New Roman"/>
          <w:bCs/>
          <w:sz w:val="24"/>
          <w:szCs w:val="24"/>
        </w:rPr>
        <w:t>repentina</w:t>
      </w:r>
      <w:r w:rsidRPr="003A043A">
        <w:rPr>
          <w:rFonts w:ascii="Times New Roman" w:hAnsi="Times New Roman" w:cs="Times New Roman"/>
          <w:bCs/>
          <w:sz w:val="24"/>
          <w:szCs w:val="24"/>
        </w:rPr>
        <w:t xml:space="preserve"> a prestação do serviço</w:t>
      </w:r>
      <w:r w:rsidR="00BE0012" w:rsidRPr="003A043A">
        <w:rPr>
          <w:rFonts w:ascii="Times New Roman" w:hAnsi="Times New Roman" w:cs="Times New Roman"/>
          <w:bCs/>
          <w:sz w:val="24"/>
          <w:szCs w:val="24"/>
        </w:rPr>
        <w:t>;</w:t>
      </w:r>
    </w:p>
    <w:p w:rsidR="003A043A" w:rsidRPr="003A043A" w:rsidRDefault="007C3077" w:rsidP="003A043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gramEnd"/>
      <w:r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necessidade de manter</w:t>
      </w:r>
      <w:r w:rsidR="00BE0012"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B3063"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nas unidades exames </w:t>
      </w:r>
      <w:proofErr w:type="spellStart"/>
      <w:r w:rsidR="00DB3063"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laboratorias</w:t>
      </w:r>
      <w:proofErr w:type="spellEnd"/>
      <w:r w:rsidR="00DB3063"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urgência, </w:t>
      </w:r>
      <w:r w:rsidR="00BE0012"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garantindo a</w:t>
      </w:r>
      <w:r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assistência</w:t>
      </w:r>
      <w:r w:rsidR="003A043A" w:rsidRPr="003A043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mais urgente;</w:t>
      </w:r>
    </w:p>
    <w:p w:rsidR="007C3077" w:rsidRPr="003A043A" w:rsidRDefault="007C3077" w:rsidP="003A043A">
      <w:pPr>
        <w:pStyle w:val="PargrafodaLista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043A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proofErr w:type="gramEnd"/>
      <w:r w:rsidRPr="003A0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43A">
        <w:rPr>
          <w:rFonts w:ascii="Times New Roman" w:hAnsi="Times New Roman" w:cs="Times New Roman"/>
          <w:color w:val="231F20"/>
          <w:sz w:val="24"/>
          <w:szCs w:val="24"/>
        </w:rPr>
        <w:t>requisição administrativa dos bens e serviços afetados a exames de análises clínicas, entre outros, pela SES (</w:t>
      </w:r>
      <w:r w:rsidRPr="003A043A">
        <w:rPr>
          <w:rFonts w:ascii="Times New Roman" w:hAnsi="Times New Roman" w:cs="Times New Roman"/>
          <w:bCs/>
          <w:color w:val="231F20"/>
          <w:sz w:val="24"/>
          <w:szCs w:val="24"/>
        </w:rPr>
        <w:t>Resolução SES/1549 de 26/06/2017</w:t>
      </w:r>
      <w:r w:rsidRPr="003A043A">
        <w:rPr>
          <w:rFonts w:ascii="Times New Roman" w:hAnsi="Times New Roman" w:cs="Times New Roman"/>
          <w:b/>
          <w:bCs/>
          <w:color w:val="231F20"/>
          <w:sz w:val="24"/>
          <w:szCs w:val="24"/>
        </w:rPr>
        <w:t>)</w:t>
      </w:r>
      <w:r w:rsidRPr="003A043A">
        <w:rPr>
          <w:rFonts w:ascii="Times New Roman" w:hAnsi="Times New Roman" w:cs="Times New Roman"/>
          <w:color w:val="231F20"/>
          <w:sz w:val="24"/>
          <w:szCs w:val="24"/>
        </w:rPr>
        <w:t xml:space="preserve">, mantendo as unidades com os equipamentos instalados e disponíveis para a manutenção dos exames emergenciais, restando necessários os insumos para o seu pleno </w:t>
      </w:r>
      <w:proofErr w:type="spellStart"/>
      <w:r w:rsidRPr="003A043A">
        <w:rPr>
          <w:rFonts w:ascii="Times New Roman" w:hAnsi="Times New Roman" w:cs="Times New Roman"/>
          <w:color w:val="231F20"/>
          <w:sz w:val="24"/>
          <w:szCs w:val="24"/>
        </w:rPr>
        <w:t>fucionamento</w:t>
      </w:r>
      <w:proofErr w:type="spellEnd"/>
      <w:r w:rsidRPr="003A043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3A043A" w:rsidRDefault="003A043A" w:rsidP="007C3077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A35B54" w:rsidRDefault="007C3077" w:rsidP="007C3077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quantitativo solicitado está baseado no número de exames realizados</w:t>
      </w:r>
      <w:r w:rsidR="00A35B54">
        <w:rPr>
          <w:rFonts w:ascii="Times New Roman" w:hAnsi="Times New Roman" w:cs="Times New Roman"/>
        </w:rPr>
        <w:t xml:space="preserve"> para pacientes internados durante </w:t>
      </w:r>
      <w:r w:rsidR="006E4620">
        <w:rPr>
          <w:rFonts w:ascii="Times New Roman" w:hAnsi="Times New Roman" w:cs="Times New Roman"/>
        </w:rPr>
        <w:t>mês de maio/2017</w:t>
      </w:r>
      <w:r w:rsidR="006B192D">
        <w:rPr>
          <w:rFonts w:ascii="Times New Roman" w:hAnsi="Times New Roman" w:cs="Times New Roman"/>
        </w:rPr>
        <w:t>, informado pelas unidades</w:t>
      </w:r>
      <w:r w:rsidR="006E4620">
        <w:rPr>
          <w:rFonts w:ascii="Times New Roman" w:hAnsi="Times New Roman" w:cs="Times New Roman"/>
        </w:rPr>
        <w:t xml:space="preserve">. Cumpre esclarecer que </w:t>
      </w:r>
      <w:r w:rsidR="00A35B54">
        <w:rPr>
          <w:rFonts w:ascii="Times New Roman" w:hAnsi="Times New Roman" w:cs="Times New Roman"/>
        </w:rPr>
        <w:t>o quantitativo solicitado para atender 90 dias visa estar adequado ao perí</w:t>
      </w:r>
      <w:r w:rsidR="00B419C9">
        <w:rPr>
          <w:rFonts w:ascii="Times New Roman" w:hAnsi="Times New Roman" w:cs="Times New Roman"/>
        </w:rPr>
        <w:t>o</w:t>
      </w:r>
      <w:r w:rsidR="00A35B54">
        <w:rPr>
          <w:rFonts w:ascii="Times New Roman" w:hAnsi="Times New Roman" w:cs="Times New Roman"/>
        </w:rPr>
        <w:t xml:space="preserve">do estabelecido na </w:t>
      </w:r>
      <w:r w:rsidR="00A35B54" w:rsidRPr="00A013AB">
        <w:rPr>
          <w:rFonts w:ascii="Times New Roman" w:hAnsi="Times New Roman" w:cs="Times New Roman"/>
          <w:bCs/>
          <w:color w:val="231F20"/>
        </w:rPr>
        <w:t>Resolução SES</w:t>
      </w:r>
      <w:r w:rsidR="00A35B54">
        <w:rPr>
          <w:rFonts w:ascii="Times New Roman" w:hAnsi="Times New Roman" w:cs="Times New Roman"/>
          <w:bCs/>
          <w:color w:val="231F20"/>
        </w:rPr>
        <w:t>/</w:t>
      </w:r>
      <w:r w:rsidR="00A35B54" w:rsidRPr="00A013AB">
        <w:rPr>
          <w:rFonts w:ascii="Times New Roman" w:hAnsi="Times New Roman" w:cs="Times New Roman"/>
          <w:bCs/>
          <w:color w:val="231F20"/>
        </w:rPr>
        <w:t>1549 de 26</w:t>
      </w:r>
      <w:r w:rsidR="00A35B54">
        <w:rPr>
          <w:rFonts w:ascii="Times New Roman" w:hAnsi="Times New Roman" w:cs="Times New Roman"/>
          <w:bCs/>
          <w:color w:val="231F20"/>
        </w:rPr>
        <w:t>/06/</w:t>
      </w:r>
      <w:r w:rsidR="00A35B54" w:rsidRPr="00A013AB">
        <w:rPr>
          <w:rFonts w:ascii="Times New Roman" w:hAnsi="Times New Roman" w:cs="Times New Roman"/>
          <w:bCs/>
          <w:color w:val="231F20"/>
        </w:rPr>
        <w:t>2017</w:t>
      </w:r>
      <w:r w:rsidR="00FB154E">
        <w:rPr>
          <w:rFonts w:ascii="Times New Roman" w:hAnsi="Times New Roman" w:cs="Times New Roman"/>
          <w:bCs/>
          <w:color w:val="231F20"/>
        </w:rPr>
        <w:t>, ao tempo de andamento do</w:t>
      </w:r>
      <w:r w:rsidR="003A043A">
        <w:rPr>
          <w:rFonts w:ascii="Times New Roman" w:hAnsi="Times New Roman" w:cs="Times New Roman"/>
          <w:bCs/>
          <w:color w:val="231F20"/>
        </w:rPr>
        <w:t xml:space="preserve"> processo licitatório para a aquisição </w:t>
      </w:r>
      <w:r w:rsidR="00FB154E">
        <w:rPr>
          <w:rFonts w:ascii="Times New Roman" w:hAnsi="Times New Roman" w:cs="Times New Roman"/>
          <w:bCs/>
          <w:color w:val="231F20"/>
        </w:rPr>
        <w:t>dos insumos e alocação dos equipamentos.</w:t>
      </w:r>
    </w:p>
    <w:p w:rsidR="00232514" w:rsidRPr="00A84D07" w:rsidRDefault="00232514" w:rsidP="00CB2A10">
      <w:pPr>
        <w:pStyle w:val="style11"/>
        <w:tabs>
          <w:tab w:val="left" w:pos="993"/>
        </w:tabs>
        <w:spacing w:before="0" w:after="0"/>
        <w:ind w:right="-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E86D2E" w:rsidRPr="00A84D07" w:rsidTr="00232514">
        <w:trPr>
          <w:trHeight w:val="259"/>
        </w:trPr>
        <w:tc>
          <w:tcPr>
            <w:tcW w:w="8676" w:type="dxa"/>
            <w:shd w:val="clear" w:color="auto" w:fill="D9D9D9"/>
            <w:hideMark/>
          </w:tcPr>
          <w:p w:rsidR="00E86D2E" w:rsidRPr="00A84D07" w:rsidRDefault="00E86D2E" w:rsidP="00CB2A10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t>JUSTIFICATIV</w:t>
            </w:r>
            <w:r w:rsidR="00B257FC"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t>A DOS QUANTITATIVOS SOLICITADOS</w:t>
            </w:r>
          </w:p>
        </w:tc>
      </w:tr>
    </w:tbl>
    <w:p w:rsidR="008F2EA9" w:rsidRDefault="008F2EA9" w:rsidP="008F2EA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54C0" w:rsidRDefault="008D54C0" w:rsidP="008F2EA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Os quantitativos dos testes realizados e informados pelas unidades estão apresentados nas tabelas abaixo.</w:t>
      </w:r>
    </w:p>
    <w:p w:rsidR="008D54C0" w:rsidRDefault="008D54C0" w:rsidP="008F2EA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C6847" w:rsidRDefault="00DA6456" w:rsidP="000C684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0C6847">
        <w:rPr>
          <w:rFonts w:ascii="Times New Roman" w:hAnsi="Times New Roman"/>
          <w:bCs/>
          <w:color w:val="000000"/>
          <w:sz w:val="24"/>
          <w:szCs w:val="24"/>
        </w:rPr>
        <w:t xml:space="preserve">Tabela </w:t>
      </w:r>
      <w:r w:rsidR="001E55D8" w:rsidRPr="000C6847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C684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0C6847" w:rsidRPr="000C6847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CA5444">
        <w:rPr>
          <w:rFonts w:ascii="Times New Roman" w:hAnsi="Times New Roman"/>
          <w:bCs/>
          <w:color w:val="000000"/>
          <w:sz w:val="24"/>
          <w:szCs w:val="24"/>
        </w:rPr>
        <w:t>º</w:t>
      </w:r>
      <w:r w:rsidR="000C6847" w:rsidRPr="000C68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C6847" w:rsidRPr="000C6847">
        <w:rPr>
          <w:rFonts w:ascii="Times New Roman" w:hAnsi="Times New Roman"/>
          <w:bCs/>
          <w:sz w:val="24"/>
          <w:szCs w:val="24"/>
        </w:rPr>
        <w:t xml:space="preserve">testes bioquímicos realizados no equipamento </w:t>
      </w:r>
      <w:proofErr w:type="spellStart"/>
      <w:r w:rsidR="000C6847" w:rsidRPr="000C6847">
        <w:rPr>
          <w:rFonts w:ascii="Times New Roman" w:hAnsi="Times New Roman"/>
          <w:bCs/>
          <w:sz w:val="24"/>
          <w:szCs w:val="24"/>
        </w:rPr>
        <w:t>dimension</w:t>
      </w:r>
      <w:proofErr w:type="spellEnd"/>
      <w:r w:rsidR="000C6847" w:rsidRPr="000C6847">
        <w:rPr>
          <w:rFonts w:ascii="Times New Roman" w:hAnsi="Times New Roman"/>
          <w:bCs/>
          <w:sz w:val="24"/>
          <w:szCs w:val="24"/>
        </w:rPr>
        <w:t xml:space="preserve"> RXL </w:t>
      </w:r>
      <w:r w:rsidR="00CA5444">
        <w:rPr>
          <w:rFonts w:ascii="Times New Roman" w:hAnsi="Times New Roman"/>
          <w:bCs/>
          <w:sz w:val="24"/>
          <w:szCs w:val="24"/>
        </w:rPr>
        <w:t>–</w:t>
      </w:r>
      <w:r w:rsidR="000C6847" w:rsidRPr="000C6847">
        <w:rPr>
          <w:rFonts w:ascii="Times New Roman" w:hAnsi="Times New Roman"/>
          <w:bCs/>
          <w:sz w:val="24"/>
          <w:szCs w:val="24"/>
        </w:rPr>
        <w:t xml:space="preserve"> SIEMENS</w:t>
      </w:r>
      <w:r w:rsidR="00CA5444">
        <w:rPr>
          <w:rFonts w:ascii="Times New Roman" w:hAnsi="Times New Roman"/>
          <w:bCs/>
          <w:sz w:val="24"/>
          <w:szCs w:val="24"/>
        </w:rPr>
        <w:t xml:space="preserve"> – maio/2017</w:t>
      </w:r>
    </w:p>
    <w:tbl>
      <w:tblPr>
        <w:tblW w:w="6521" w:type="dxa"/>
        <w:tblInd w:w="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658"/>
        <w:gridCol w:w="1744"/>
        <w:gridCol w:w="1134"/>
      </w:tblGrid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</w:tcPr>
          <w:p w:rsidR="00FF6B90" w:rsidRPr="001C2B57" w:rsidRDefault="001C2B57" w:rsidP="001C2B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1C2B57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>TESTE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IECAC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t-BR"/>
              </w:rPr>
              <w:t>HECC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B90" w:rsidRPr="001C2B57" w:rsidRDefault="001C2B57" w:rsidP="001C2B5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1C2B57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GLICOSE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5.000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UREIA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4.000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935B78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CREATININA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SÓDIO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POTÁSSIO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TGO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2.200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TGP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2.100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GGT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FAL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800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BILIRRUBINA T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1.250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BILIRRUBINA D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1.250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ALBUMINA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1.900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PROTEÍNA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1.900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lastRenderedPageBreak/>
              <w:t>CALCIO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1.700</w:t>
            </w:r>
          </w:p>
        </w:tc>
      </w:tr>
      <w:tr w:rsidR="00FF6B90" w:rsidRPr="00FF6B90" w:rsidTr="009539DA">
        <w:trPr>
          <w:trHeight w:val="34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MAGNESIO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1.100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CPK TOTAL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700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1.300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CKMB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1.200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PCR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2.500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3.500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PROTEÍNA URINÁRIA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LIPASE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650</w:t>
            </w:r>
          </w:p>
        </w:tc>
      </w:tr>
      <w:tr w:rsidR="00FF6B90" w:rsidRPr="00FF6B90" w:rsidTr="009539DA">
        <w:trPr>
          <w:trHeight w:val="315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Times New Roman"/>
                <w:sz w:val="18"/>
                <w:szCs w:val="18"/>
                <w:lang w:eastAsia="pt-BR"/>
              </w:rPr>
              <w:t>AMILASE</w:t>
            </w:r>
          </w:p>
        </w:tc>
        <w:tc>
          <w:tcPr>
            <w:tcW w:w="1658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sz w:val="18"/>
                <w:szCs w:val="18"/>
                <w:lang w:eastAsia="pt-BR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6B90" w:rsidRPr="00FF6B90" w:rsidRDefault="00FF6B90" w:rsidP="001C2B5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F6B90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660</w:t>
            </w:r>
          </w:p>
        </w:tc>
      </w:tr>
    </w:tbl>
    <w:p w:rsidR="00FF6B90" w:rsidRPr="000C6847" w:rsidRDefault="00FF6B90" w:rsidP="000C6847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</w:p>
    <w:p w:rsidR="00DA6456" w:rsidRPr="00A84D07" w:rsidRDefault="00DA6456" w:rsidP="0023251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72CB9" w:rsidRDefault="00B72CB9" w:rsidP="008905AD">
      <w:pPr>
        <w:pStyle w:val="SemEspaamento"/>
        <w:rPr>
          <w:rFonts w:ascii="Times New Roman" w:hAnsi="Times New Roman"/>
          <w:bCs/>
          <w:sz w:val="24"/>
          <w:szCs w:val="24"/>
        </w:rPr>
      </w:pPr>
      <w:r w:rsidRPr="000C6847">
        <w:rPr>
          <w:rFonts w:ascii="Times New Roman" w:hAnsi="Times New Roman"/>
          <w:bCs/>
          <w:color w:val="000000"/>
          <w:sz w:val="24"/>
          <w:szCs w:val="24"/>
        </w:rPr>
        <w:t xml:space="preserve">Tabela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0C6847">
        <w:rPr>
          <w:rFonts w:ascii="Times New Roman" w:hAnsi="Times New Roman"/>
          <w:bCs/>
          <w:color w:val="000000"/>
          <w:sz w:val="24"/>
          <w:szCs w:val="24"/>
        </w:rPr>
        <w:t>: N</w:t>
      </w:r>
      <w:r>
        <w:rPr>
          <w:rFonts w:ascii="Times New Roman" w:hAnsi="Times New Roman"/>
          <w:bCs/>
          <w:color w:val="000000"/>
          <w:sz w:val="24"/>
          <w:szCs w:val="24"/>
        </w:rPr>
        <w:t>º</w:t>
      </w:r>
      <w:r w:rsidRPr="000C68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C6847">
        <w:rPr>
          <w:rFonts w:ascii="Times New Roman" w:hAnsi="Times New Roman"/>
          <w:bCs/>
          <w:sz w:val="24"/>
          <w:szCs w:val="24"/>
        </w:rPr>
        <w:t xml:space="preserve">testes bioquímicos realizados no </w:t>
      </w:r>
      <w:r w:rsidR="008905AD" w:rsidRPr="008905AD">
        <w:rPr>
          <w:rFonts w:ascii="Times New Roman" w:hAnsi="Times New Roman"/>
          <w:bCs/>
          <w:sz w:val="24"/>
          <w:szCs w:val="24"/>
        </w:rPr>
        <w:t xml:space="preserve">analisador bioquímico A15 </w:t>
      </w:r>
      <w:r w:rsidR="008905AD">
        <w:rPr>
          <w:rFonts w:ascii="Times New Roman" w:hAnsi="Times New Roman"/>
          <w:bCs/>
          <w:sz w:val="24"/>
          <w:szCs w:val="24"/>
        </w:rPr>
        <w:t>–</w:t>
      </w:r>
      <w:r w:rsidR="008905AD" w:rsidRPr="008905AD">
        <w:rPr>
          <w:rFonts w:ascii="Times New Roman" w:hAnsi="Times New Roman"/>
          <w:bCs/>
          <w:sz w:val="24"/>
          <w:szCs w:val="24"/>
        </w:rPr>
        <w:t xml:space="preserve"> BYOSISTEMS</w:t>
      </w:r>
      <w:r w:rsidR="008905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maio/2017</w:t>
      </w:r>
    </w:p>
    <w:tbl>
      <w:tblPr>
        <w:tblW w:w="7060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0"/>
        <w:gridCol w:w="1080"/>
        <w:gridCol w:w="1080"/>
        <w:gridCol w:w="1340"/>
      </w:tblGrid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>TESTE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D7283" w:rsidRPr="009539DA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539DA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IETAP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D7283" w:rsidRPr="009539DA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539DA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HESM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D7283" w:rsidRPr="009539DA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539DA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IEDE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FD7283" w:rsidRPr="009539DA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</w:pPr>
            <w:r w:rsidRPr="009539DA">
              <w:rPr>
                <w:rFonts w:eastAsia="Times New Roman" w:cs="Arial"/>
                <w:b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GLICOSE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3.800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UREIA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3.850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CREATININA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3.900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TGO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2.300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TGP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1.500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2.300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GGT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1.400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FAL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1.250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BILIRRUBINA T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BILIRRUBINA 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color w:val="000000"/>
                <w:sz w:val="18"/>
                <w:szCs w:val="18"/>
                <w:lang w:eastAsia="pt-BR"/>
              </w:rPr>
              <w:t>ALBUMINA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1.700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PROTEÍNA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1.000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1.700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CALCIO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900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1.100</w:t>
            </w:r>
          </w:p>
        </w:tc>
      </w:tr>
      <w:tr w:rsidR="00FD7283" w:rsidRPr="00FC5019" w:rsidTr="00FD7283">
        <w:trPr>
          <w:trHeight w:val="34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MAGNESIO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250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CPK TOTAL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530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CKMB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130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PCR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620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6F52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PROTEÍNA URINÁRIA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6F52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LIPASE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110</w:t>
            </w:r>
          </w:p>
        </w:tc>
      </w:tr>
      <w:tr w:rsidR="00FD7283" w:rsidRPr="00FC5019" w:rsidTr="00FD7283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Times New Roman"/>
                <w:sz w:val="18"/>
                <w:szCs w:val="18"/>
                <w:lang w:eastAsia="pt-BR"/>
              </w:rPr>
              <w:t>AMILASE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D7283" w:rsidRPr="00FC5019" w:rsidRDefault="00FD7283" w:rsidP="00FC501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FC5019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170</w:t>
            </w:r>
          </w:p>
        </w:tc>
      </w:tr>
    </w:tbl>
    <w:p w:rsidR="00FC5019" w:rsidRDefault="00FC5019" w:rsidP="008905AD">
      <w:pPr>
        <w:pStyle w:val="SemEspaamento"/>
        <w:rPr>
          <w:rFonts w:ascii="Times New Roman" w:hAnsi="Times New Roman"/>
          <w:bCs/>
          <w:sz w:val="24"/>
          <w:szCs w:val="24"/>
        </w:rPr>
      </w:pPr>
    </w:p>
    <w:p w:rsidR="00CA5444" w:rsidRDefault="00CA5444" w:rsidP="00232514">
      <w:pPr>
        <w:tabs>
          <w:tab w:val="left" w:pos="8150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:rsidR="006C2AB6" w:rsidRPr="00DD63B2" w:rsidRDefault="00DD63B2" w:rsidP="00DD63B2">
      <w:pPr>
        <w:pStyle w:val="SemEspaamento"/>
        <w:rPr>
          <w:rFonts w:ascii="Times New Roman" w:hAnsi="Times New Roman"/>
          <w:bCs/>
          <w:sz w:val="24"/>
          <w:szCs w:val="24"/>
        </w:rPr>
      </w:pPr>
      <w:r w:rsidRPr="00DD63B2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8F2EA9" w:rsidRPr="00DD63B2">
        <w:rPr>
          <w:rFonts w:ascii="Times New Roman" w:hAnsi="Times New Roman"/>
          <w:bCs/>
          <w:color w:val="000000"/>
          <w:sz w:val="24"/>
          <w:szCs w:val="24"/>
        </w:rPr>
        <w:t>abela</w:t>
      </w:r>
      <w:r w:rsidRPr="00DD63B2">
        <w:rPr>
          <w:rFonts w:ascii="Times New Roman" w:hAnsi="Times New Roman"/>
          <w:bCs/>
          <w:color w:val="000000"/>
          <w:sz w:val="24"/>
          <w:szCs w:val="24"/>
        </w:rPr>
        <w:t xml:space="preserve"> 3: Nº </w:t>
      </w:r>
      <w:r w:rsidRPr="00DD63B2">
        <w:rPr>
          <w:rFonts w:ascii="Times New Roman" w:hAnsi="Times New Roman"/>
          <w:bCs/>
          <w:sz w:val="24"/>
          <w:szCs w:val="24"/>
        </w:rPr>
        <w:t>testes</w:t>
      </w:r>
      <w:proofErr w:type="gramStart"/>
      <w:r w:rsidRPr="00DD63B2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DD63B2">
        <w:rPr>
          <w:rFonts w:ascii="Times New Roman" w:hAnsi="Times New Roman"/>
          <w:bCs/>
          <w:sz w:val="24"/>
          <w:szCs w:val="24"/>
        </w:rPr>
        <w:t>citológicos realizados no analisador hematológico ABX PENTRA 60 - maio/2017</w:t>
      </w:r>
    </w:p>
    <w:tbl>
      <w:tblPr>
        <w:tblW w:w="5980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0"/>
        <w:gridCol w:w="1080"/>
        <w:gridCol w:w="1340"/>
      </w:tblGrid>
      <w:tr w:rsidR="00721A66" w:rsidRPr="0091515F" w:rsidTr="00721A6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721A66" w:rsidRPr="0091515F" w:rsidRDefault="00721A66" w:rsidP="009151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TESTE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91515F" w:rsidRDefault="00721A66" w:rsidP="0091515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Arial"/>
                <w:b/>
                <w:sz w:val="18"/>
                <w:szCs w:val="18"/>
                <w:lang w:eastAsia="pt-BR"/>
              </w:rPr>
              <w:t>IECAC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FD7283" w:rsidRDefault="00721A66" w:rsidP="0091515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FD7283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t-BR"/>
              </w:rPr>
              <w:t>HECC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21A66" w:rsidRPr="0091515F" w:rsidRDefault="00721A66" w:rsidP="0091515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721A66" w:rsidRPr="0091515F" w:rsidTr="00721A6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721A66" w:rsidRPr="0091515F" w:rsidRDefault="00721A66" w:rsidP="009151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Times New Roman"/>
                <w:sz w:val="18"/>
                <w:szCs w:val="18"/>
                <w:lang w:eastAsia="pt-BR"/>
              </w:rPr>
              <w:t>HEMOGRAMA COMPLETO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91515F" w:rsidRDefault="00721A66" w:rsidP="009151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1515F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FD7283" w:rsidRDefault="00721A66" w:rsidP="0091515F">
            <w:pPr>
              <w:spacing w:after="0" w:line="240" w:lineRule="auto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 w:rsidRPr="00FD7283">
              <w:rPr>
                <w:rFonts w:cs="Arial"/>
                <w:color w:val="000000" w:themeColor="text1"/>
                <w:sz w:val="18"/>
                <w:szCs w:val="18"/>
              </w:rPr>
              <w:t>5.000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21A66" w:rsidRPr="0091515F" w:rsidRDefault="00721A66" w:rsidP="0091515F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1515F">
              <w:rPr>
                <w:rFonts w:cs="Arial"/>
                <w:sz w:val="18"/>
                <w:szCs w:val="18"/>
              </w:rPr>
              <w:t>8.500</w:t>
            </w:r>
          </w:p>
        </w:tc>
      </w:tr>
    </w:tbl>
    <w:p w:rsidR="00E86D2E" w:rsidRDefault="00E86D2E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1515F" w:rsidRDefault="0091515F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91515F" w:rsidRPr="00DD63B2" w:rsidRDefault="0091515F" w:rsidP="00585BC8">
      <w:pPr>
        <w:pStyle w:val="SemEspaamento"/>
        <w:jc w:val="both"/>
        <w:rPr>
          <w:rFonts w:ascii="Times New Roman" w:hAnsi="Times New Roman"/>
          <w:bCs/>
          <w:sz w:val="24"/>
          <w:szCs w:val="24"/>
        </w:rPr>
      </w:pPr>
      <w:r w:rsidRPr="00DD63B2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8F2EA9" w:rsidRPr="00DD63B2">
        <w:rPr>
          <w:rFonts w:ascii="Times New Roman" w:hAnsi="Times New Roman"/>
          <w:bCs/>
          <w:color w:val="000000"/>
          <w:sz w:val="24"/>
          <w:szCs w:val="24"/>
        </w:rPr>
        <w:t>abela</w:t>
      </w:r>
      <w:r w:rsidRPr="00DD63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DD63B2">
        <w:rPr>
          <w:rFonts w:ascii="Times New Roman" w:hAnsi="Times New Roman"/>
          <w:bCs/>
          <w:color w:val="000000"/>
          <w:sz w:val="24"/>
          <w:szCs w:val="24"/>
        </w:rPr>
        <w:t xml:space="preserve">: Nº </w:t>
      </w:r>
      <w:r w:rsidRPr="00DD63B2">
        <w:rPr>
          <w:rFonts w:ascii="Times New Roman" w:hAnsi="Times New Roman"/>
          <w:bCs/>
          <w:sz w:val="24"/>
          <w:szCs w:val="24"/>
        </w:rPr>
        <w:t>testes</w:t>
      </w:r>
      <w:proofErr w:type="gramStart"/>
      <w:r w:rsidRPr="00DD63B2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DD63B2">
        <w:rPr>
          <w:rFonts w:ascii="Times New Roman" w:hAnsi="Times New Roman"/>
          <w:bCs/>
          <w:sz w:val="24"/>
          <w:szCs w:val="24"/>
        </w:rPr>
        <w:t xml:space="preserve">citológicos realizados no analisador hematológico </w:t>
      </w:r>
      <w:r w:rsidR="00585BC8" w:rsidRPr="00585BC8">
        <w:rPr>
          <w:rFonts w:ascii="Times New Roman" w:hAnsi="Times New Roman"/>
          <w:bCs/>
          <w:sz w:val="24"/>
          <w:szCs w:val="24"/>
        </w:rPr>
        <w:t>MICROS 60 A</w:t>
      </w:r>
      <w:r w:rsidR="00585BC8">
        <w:rPr>
          <w:rFonts w:ascii="Times New Roman" w:hAnsi="Times New Roman"/>
          <w:bCs/>
          <w:sz w:val="24"/>
          <w:szCs w:val="24"/>
        </w:rPr>
        <w:t xml:space="preserve"> </w:t>
      </w:r>
      <w:r w:rsidRPr="00DD63B2">
        <w:rPr>
          <w:rFonts w:ascii="Times New Roman" w:hAnsi="Times New Roman"/>
          <w:bCs/>
          <w:sz w:val="24"/>
          <w:szCs w:val="24"/>
        </w:rPr>
        <w:t>- maio/2017</w:t>
      </w:r>
    </w:p>
    <w:tbl>
      <w:tblPr>
        <w:tblW w:w="7060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0"/>
        <w:gridCol w:w="1080"/>
        <w:gridCol w:w="1080"/>
        <w:gridCol w:w="1340"/>
      </w:tblGrid>
      <w:tr w:rsidR="0091515F" w:rsidRPr="0091515F" w:rsidTr="002D1707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91515F" w:rsidRPr="0091515F" w:rsidRDefault="0091515F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TESTE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1515F" w:rsidRPr="0091515F" w:rsidRDefault="0091515F" w:rsidP="00585BC8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Arial"/>
                <w:b/>
                <w:sz w:val="18"/>
                <w:szCs w:val="18"/>
                <w:lang w:eastAsia="pt-BR"/>
              </w:rPr>
              <w:t>IE</w:t>
            </w:r>
            <w:r w:rsidR="00585BC8">
              <w:rPr>
                <w:rFonts w:eastAsia="Times New Roman" w:cs="Arial"/>
                <w:b/>
                <w:sz w:val="18"/>
                <w:szCs w:val="18"/>
                <w:lang w:eastAsia="pt-BR"/>
              </w:rPr>
              <w:t>TAP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1515F" w:rsidRPr="0091515F" w:rsidRDefault="00585BC8" w:rsidP="002D170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HESM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91515F" w:rsidRPr="0091515F" w:rsidRDefault="00585BC8" w:rsidP="002D170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IEDE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91515F" w:rsidRPr="0091515F" w:rsidRDefault="0091515F" w:rsidP="002D170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585BC8" w:rsidRPr="0091515F" w:rsidTr="00585BC8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585BC8" w:rsidRPr="0091515F" w:rsidRDefault="00585BC8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Times New Roman"/>
                <w:sz w:val="18"/>
                <w:szCs w:val="18"/>
                <w:lang w:eastAsia="pt-BR"/>
              </w:rPr>
              <w:t>HEMOGRAMA COMPLETO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85BC8" w:rsidRPr="00585BC8" w:rsidRDefault="00585BC8" w:rsidP="00585BC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85BC8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85BC8" w:rsidRPr="00585BC8" w:rsidRDefault="00585BC8" w:rsidP="00585BC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85BC8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85BC8" w:rsidRPr="00585BC8" w:rsidRDefault="00585BC8" w:rsidP="00585BC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85BC8">
              <w:rPr>
                <w:rFonts w:cs="Arial"/>
                <w:sz w:val="18"/>
                <w:szCs w:val="18"/>
              </w:rPr>
              <w:t>2.000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585BC8" w:rsidRPr="00585BC8" w:rsidRDefault="00585BC8" w:rsidP="00585BC8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85BC8">
              <w:rPr>
                <w:rFonts w:cs="Arial"/>
                <w:sz w:val="18"/>
                <w:szCs w:val="18"/>
              </w:rPr>
              <w:t>2.400</w:t>
            </w:r>
          </w:p>
        </w:tc>
      </w:tr>
    </w:tbl>
    <w:p w:rsidR="0091515F" w:rsidRDefault="0091515F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7B751F" w:rsidRPr="00DD63B2" w:rsidRDefault="007B751F" w:rsidP="00B3514F">
      <w:pPr>
        <w:pStyle w:val="SemEspaamento"/>
        <w:rPr>
          <w:rFonts w:ascii="Times New Roman" w:hAnsi="Times New Roman"/>
          <w:bCs/>
          <w:sz w:val="24"/>
          <w:szCs w:val="24"/>
        </w:rPr>
      </w:pPr>
      <w:r w:rsidRPr="00DD63B2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8F2EA9" w:rsidRPr="00DD63B2">
        <w:rPr>
          <w:rFonts w:ascii="Times New Roman" w:hAnsi="Times New Roman"/>
          <w:bCs/>
          <w:color w:val="000000"/>
          <w:sz w:val="24"/>
          <w:szCs w:val="24"/>
        </w:rPr>
        <w:t>abela</w:t>
      </w:r>
      <w:r w:rsidRPr="00DD63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2600A" w:rsidRPr="0012600A">
        <w:rPr>
          <w:rFonts w:ascii="Times New Roman" w:hAnsi="Times New Roman"/>
          <w:bCs/>
          <w:color w:val="000000"/>
          <w:sz w:val="24"/>
          <w:szCs w:val="24"/>
        </w:rPr>
        <w:t xml:space="preserve">: Nº </w:t>
      </w:r>
      <w:r w:rsidR="0012600A" w:rsidRPr="0012600A">
        <w:rPr>
          <w:rFonts w:ascii="Times New Roman" w:hAnsi="Times New Roman"/>
          <w:bCs/>
          <w:sz w:val="24"/>
          <w:szCs w:val="24"/>
        </w:rPr>
        <w:t>testes</w:t>
      </w:r>
      <w:proofErr w:type="gramStart"/>
      <w:r w:rsidR="0012600A" w:rsidRPr="0012600A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="0012600A" w:rsidRPr="0012600A">
        <w:rPr>
          <w:rFonts w:ascii="Times New Roman" w:hAnsi="Times New Roman"/>
          <w:bCs/>
          <w:sz w:val="24"/>
          <w:szCs w:val="24"/>
        </w:rPr>
        <w:t xml:space="preserve">da coagulação realizados no analisador </w:t>
      </w:r>
      <w:r w:rsidR="0012600A" w:rsidRPr="0012600A">
        <w:rPr>
          <w:rStyle w:val="ms-rtestyle-sysmexsubtitle2"/>
          <w:rFonts w:ascii="Times New Roman" w:hAnsi="Times New Roman"/>
          <w:bCs/>
          <w:sz w:val="24"/>
          <w:szCs w:val="24"/>
        </w:rPr>
        <w:t>SYSMEX</w:t>
      </w:r>
      <w:r w:rsidRPr="005416A1">
        <w:rPr>
          <w:rStyle w:val="ms-rtestyle-sysmexsubtitle2"/>
          <w:rFonts w:ascii="Times New Roman" w:hAnsi="Times New Roman"/>
          <w:b/>
          <w:bCs/>
          <w:sz w:val="24"/>
          <w:szCs w:val="24"/>
        </w:rPr>
        <w:t xml:space="preserve"> </w:t>
      </w:r>
      <w:r w:rsidRPr="0012600A">
        <w:rPr>
          <w:rStyle w:val="ms-rtestyle-sysmexsubtitle2"/>
          <w:rFonts w:ascii="Times New Roman" w:hAnsi="Times New Roman"/>
          <w:bCs/>
          <w:sz w:val="24"/>
          <w:szCs w:val="24"/>
        </w:rPr>
        <w:t>CA-5</w:t>
      </w:r>
      <w:r w:rsidR="0012600A">
        <w:rPr>
          <w:rStyle w:val="ms-rtestyle-sysmexsubtitle2"/>
          <w:rFonts w:ascii="Times New Roman" w:hAnsi="Times New Roman"/>
          <w:bCs/>
          <w:sz w:val="24"/>
          <w:szCs w:val="24"/>
        </w:rPr>
        <w:t>0</w:t>
      </w:r>
      <w:r w:rsidRPr="0012600A">
        <w:rPr>
          <w:rStyle w:val="ms-rtestyle-sysmexsubtitle2"/>
          <w:rFonts w:ascii="Times New Roman" w:hAnsi="Times New Roman"/>
          <w:bCs/>
          <w:sz w:val="24"/>
          <w:szCs w:val="24"/>
        </w:rPr>
        <w:t>0</w:t>
      </w:r>
      <w:r w:rsidR="0012600A">
        <w:rPr>
          <w:rStyle w:val="ms-rtestyle-sysmexsubtitle2"/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D63B2">
        <w:rPr>
          <w:rFonts w:ascii="Times New Roman" w:hAnsi="Times New Roman"/>
          <w:bCs/>
          <w:sz w:val="24"/>
          <w:szCs w:val="24"/>
        </w:rPr>
        <w:t>- maio/2017</w:t>
      </w:r>
    </w:p>
    <w:tbl>
      <w:tblPr>
        <w:tblW w:w="5980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0"/>
        <w:gridCol w:w="1080"/>
        <w:gridCol w:w="1340"/>
      </w:tblGrid>
      <w:tr w:rsidR="00A63DD6" w:rsidRPr="0091515F" w:rsidTr="00A63DD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A63DD6" w:rsidRPr="0091515F" w:rsidRDefault="00A63DD6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TESTE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63DD6" w:rsidRPr="0091515F" w:rsidRDefault="00A63DD6" w:rsidP="002D170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IECAC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63DD6" w:rsidRPr="0091515F" w:rsidRDefault="00A63DD6" w:rsidP="002D170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HECC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A63DD6" w:rsidRPr="0091515F" w:rsidRDefault="00A63DD6" w:rsidP="002D1707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A63DD6" w:rsidRPr="0091515F" w:rsidTr="00A63DD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A63DD6" w:rsidRPr="0091515F" w:rsidRDefault="00A63DD6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sz w:val="18"/>
                <w:szCs w:val="18"/>
                <w:lang w:eastAsia="pt-BR"/>
              </w:rPr>
              <w:t>TAP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63DD6" w:rsidRPr="00585BC8" w:rsidRDefault="00A63DD6" w:rsidP="002D170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63DD6" w:rsidRPr="00585BC8" w:rsidRDefault="00A63DD6" w:rsidP="002D170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A63DD6" w:rsidRPr="00585BC8" w:rsidRDefault="00A63DD6" w:rsidP="002D170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</w:tr>
      <w:tr w:rsidR="00A63DD6" w:rsidRPr="0091515F" w:rsidTr="00A63DD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A63DD6" w:rsidRPr="0091515F" w:rsidRDefault="00A63DD6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sz w:val="18"/>
                <w:szCs w:val="18"/>
                <w:lang w:eastAsia="pt-BR"/>
              </w:rPr>
              <w:t>PTT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63DD6" w:rsidRPr="00585BC8" w:rsidRDefault="00A63DD6" w:rsidP="002D170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63DD6" w:rsidRPr="00585BC8" w:rsidRDefault="00A63DD6" w:rsidP="002D170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1.500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A63DD6" w:rsidRPr="00585BC8" w:rsidRDefault="00A63DD6" w:rsidP="002D170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3.100</w:t>
            </w:r>
          </w:p>
        </w:tc>
      </w:tr>
    </w:tbl>
    <w:p w:rsidR="007B751F" w:rsidRDefault="007B751F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63DD6" w:rsidRPr="00DD63B2" w:rsidRDefault="00A63DD6" w:rsidP="00B3514F">
      <w:pPr>
        <w:pStyle w:val="SemEspaamento"/>
        <w:rPr>
          <w:rFonts w:ascii="Times New Roman" w:hAnsi="Times New Roman"/>
          <w:bCs/>
          <w:sz w:val="24"/>
          <w:szCs w:val="24"/>
        </w:rPr>
      </w:pPr>
      <w:r w:rsidRPr="00DD63B2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8F2EA9" w:rsidRPr="00DD63B2">
        <w:rPr>
          <w:rFonts w:ascii="Times New Roman" w:hAnsi="Times New Roman"/>
          <w:bCs/>
          <w:color w:val="000000"/>
          <w:sz w:val="24"/>
          <w:szCs w:val="24"/>
        </w:rPr>
        <w:t>abela</w:t>
      </w:r>
      <w:r w:rsidRPr="00DD63B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12600A">
        <w:rPr>
          <w:rFonts w:ascii="Times New Roman" w:hAnsi="Times New Roman"/>
          <w:bCs/>
          <w:color w:val="000000"/>
          <w:sz w:val="24"/>
          <w:szCs w:val="24"/>
        </w:rPr>
        <w:t xml:space="preserve">: Nº </w:t>
      </w:r>
      <w:r w:rsidRPr="0012600A">
        <w:rPr>
          <w:rFonts w:ascii="Times New Roman" w:hAnsi="Times New Roman"/>
          <w:bCs/>
          <w:sz w:val="24"/>
          <w:szCs w:val="24"/>
        </w:rPr>
        <w:t>testes</w:t>
      </w:r>
      <w:proofErr w:type="gramStart"/>
      <w:r w:rsidRPr="0012600A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12600A">
        <w:rPr>
          <w:rFonts w:ascii="Times New Roman" w:hAnsi="Times New Roman"/>
          <w:bCs/>
          <w:sz w:val="24"/>
          <w:szCs w:val="24"/>
        </w:rPr>
        <w:t xml:space="preserve">da coagulação realizados no analisador </w:t>
      </w:r>
      <w:r w:rsidR="00B3514F" w:rsidRPr="00B3514F">
        <w:rPr>
          <w:rStyle w:val="ms-rtestyle-sysmexsubtitle2"/>
          <w:rFonts w:ascii="Times New Roman" w:hAnsi="Times New Roman"/>
          <w:bCs/>
          <w:sz w:val="24"/>
          <w:szCs w:val="24"/>
        </w:rPr>
        <w:t>CLOT TIME</w:t>
      </w:r>
      <w:r w:rsidR="00B3514F" w:rsidRPr="00DD63B2">
        <w:rPr>
          <w:rFonts w:ascii="Times New Roman" w:hAnsi="Times New Roman"/>
          <w:bCs/>
          <w:sz w:val="24"/>
          <w:szCs w:val="24"/>
        </w:rPr>
        <w:t xml:space="preserve"> </w:t>
      </w:r>
      <w:r w:rsidRPr="00DD63B2">
        <w:rPr>
          <w:rFonts w:ascii="Times New Roman" w:hAnsi="Times New Roman"/>
          <w:bCs/>
          <w:sz w:val="24"/>
          <w:szCs w:val="24"/>
        </w:rPr>
        <w:t>- maio/2017</w:t>
      </w:r>
    </w:p>
    <w:tbl>
      <w:tblPr>
        <w:tblW w:w="7060" w:type="dxa"/>
        <w:tblInd w:w="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080"/>
        <w:gridCol w:w="1080"/>
        <w:gridCol w:w="1080"/>
        <w:gridCol w:w="1340"/>
      </w:tblGrid>
      <w:tr w:rsidR="00721A66" w:rsidRPr="0091515F" w:rsidTr="00721A6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721A66" w:rsidRPr="0091515F" w:rsidRDefault="00721A66" w:rsidP="00C407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Times New Roman"/>
                <w:b/>
                <w:sz w:val="18"/>
                <w:szCs w:val="18"/>
                <w:lang w:eastAsia="pt-BR"/>
              </w:rPr>
              <w:t>TESTE</w:t>
            </w:r>
          </w:p>
        </w:tc>
        <w:tc>
          <w:tcPr>
            <w:tcW w:w="1080" w:type="dxa"/>
            <w:vAlign w:val="center"/>
          </w:tcPr>
          <w:p w:rsidR="00721A66" w:rsidRPr="0091515F" w:rsidRDefault="00721A66" w:rsidP="00C407F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IETAP</w:t>
            </w:r>
          </w:p>
        </w:tc>
        <w:tc>
          <w:tcPr>
            <w:tcW w:w="1080" w:type="dxa"/>
            <w:vAlign w:val="center"/>
          </w:tcPr>
          <w:p w:rsidR="00721A66" w:rsidRPr="0091515F" w:rsidRDefault="00721A66" w:rsidP="00C407F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HESM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91515F" w:rsidRDefault="00721A66" w:rsidP="00C407F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t-BR"/>
              </w:rPr>
              <w:t>IEDE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21A66" w:rsidRPr="0091515F" w:rsidRDefault="00721A66" w:rsidP="00C407F6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pt-BR"/>
              </w:rPr>
            </w:pPr>
            <w:r w:rsidRPr="0091515F">
              <w:rPr>
                <w:rFonts w:eastAsia="Times New Roman" w:cs="Arial"/>
                <w:b/>
                <w:sz w:val="18"/>
                <w:szCs w:val="18"/>
                <w:lang w:eastAsia="pt-BR"/>
              </w:rPr>
              <w:t>TOTAL</w:t>
            </w:r>
          </w:p>
        </w:tc>
      </w:tr>
      <w:tr w:rsidR="00721A66" w:rsidRPr="0091515F" w:rsidTr="00721A6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721A66" w:rsidRPr="0091515F" w:rsidRDefault="00721A66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sz w:val="18"/>
                <w:szCs w:val="18"/>
                <w:lang w:eastAsia="pt-BR"/>
              </w:rPr>
              <w:t>TAP</w:t>
            </w:r>
          </w:p>
        </w:tc>
        <w:tc>
          <w:tcPr>
            <w:tcW w:w="1080" w:type="dxa"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50</w:t>
            </w:r>
          </w:p>
        </w:tc>
        <w:tc>
          <w:tcPr>
            <w:tcW w:w="1080" w:type="dxa"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150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630</w:t>
            </w:r>
          </w:p>
        </w:tc>
      </w:tr>
      <w:tr w:rsidR="00721A66" w:rsidRPr="0091515F" w:rsidTr="00721A66">
        <w:trPr>
          <w:trHeight w:val="315"/>
        </w:trPr>
        <w:tc>
          <w:tcPr>
            <w:tcW w:w="2480" w:type="dxa"/>
            <w:shd w:val="clear" w:color="auto" w:fill="auto"/>
            <w:noWrap/>
            <w:vAlign w:val="center"/>
          </w:tcPr>
          <w:p w:rsidR="00721A66" w:rsidRPr="0091515F" w:rsidRDefault="00721A66" w:rsidP="002D170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sz w:val="18"/>
                <w:szCs w:val="18"/>
                <w:lang w:eastAsia="pt-BR"/>
              </w:rPr>
              <w:t>PTT</w:t>
            </w:r>
          </w:p>
        </w:tc>
        <w:tc>
          <w:tcPr>
            <w:tcW w:w="1080" w:type="dxa"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50</w:t>
            </w:r>
          </w:p>
        </w:tc>
        <w:tc>
          <w:tcPr>
            <w:tcW w:w="1080" w:type="dxa"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150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721A66" w:rsidRPr="00B3514F" w:rsidRDefault="00721A66" w:rsidP="00B3514F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3514F">
              <w:rPr>
                <w:rFonts w:ascii="Calibri" w:hAnsi="Calibri" w:cs="Arial"/>
              </w:rPr>
              <w:t>630</w:t>
            </w:r>
          </w:p>
        </w:tc>
      </w:tr>
    </w:tbl>
    <w:p w:rsidR="00A63DD6" w:rsidRPr="00232514" w:rsidRDefault="00A63DD6" w:rsidP="0023251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E86D2E" w:rsidRPr="00A84D07" w:rsidTr="00385B86">
        <w:trPr>
          <w:jc w:val="center"/>
        </w:trPr>
        <w:tc>
          <w:tcPr>
            <w:tcW w:w="8861" w:type="dxa"/>
            <w:shd w:val="clear" w:color="auto" w:fill="D9D9D9"/>
            <w:hideMark/>
          </w:tcPr>
          <w:p w:rsidR="00E86D2E" w:rsidRPr="00A84D07" w:rsidRDefault="00E86D2E" w:rsidP="00927E2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TÉCNICA:</w:t>
            </w:r>
          </w:p>
        </w:tc>
      </w:tr>
    </w:tbl>
    <w:p w:rsidR="007C07D3" w:rsidRPr="00A84D07" w:rsidRDefault="007C07D3" w:rsidP="00A00FD6">
      <w:pPr>
        <w:pStyle w:val="PargrafodaLista"/>
        <w:numPr>
          <w:ilvl w:val="0"/>
          <w:numId w:val="9"/>
        </w:numPr>
        <w:suppressAutoHyphens/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4D07">
        <w:rPr>
          <w:rFonts w:ascii="Times New Roman" w:hAnsi="Times New Roman" w:cs="Times New Roman"/>
          <w:sz w:val="24"/>
          <w:szCs w:val="24"/>
        </w:rPr>
        <w:t>Licença de Funcionamento Sanitário ou Cadastro Sanitário, frente aos órgãos regulados nas seguintes hipóteses:</w:t>
      </w:r>
    </w:p>
    <w:p w:rsidR="007C07D3" w:rsidRPr="00A84D07" w:rsidRDefault="007C07D3" w:rsidP="00A00FD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D07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A84D07">
        <w:rPr>
          <w:rFonts w:ascii="Times New Roman" w:hAnsi="Times New Roman" w:cs="Times New Roman"/>
          <w:sz w:val="24"/>
          <w:szCs w:val="24"/>
        </w:rPr>
        <w:t xml:space="preserve">1) A Licença de Funcionamento Sanitário LFS, emitido pelo Órgão Sanitário competente. Caso a LFS esteja vencida, deverá ser apresentado também o documento que comprove seu pedido de revalidação, interposto dentro do prazo estipulado na lei para que haja a renovação automática; </w:t>
      </w:r>
    </w:p>
    <w:p w:rsidR="007C07D3" w:rsidRPr="00A84D07" w:rsidRDefault="007C07D3" w:rsidP="00A00FD6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D07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A84D07">
        <w:rPr>
          <w:rFonts w:ascii="Times New Roman" w:hAnsi="Times New Roman" w:cs="Times New Roman"/>
          <w:sz w:val="24"/>
          <w:szCs w:val="24"/>
        </w:rPr>
        <w:t>2) O Cadastro Sanitário poderá ser apresentado no lugar da Licença de Funcionamento Sanitário, desde que seja juntado pelo Licitante os atos normativos que autorizam a substituição.</w:t>
      </w:r>
    </w:p>
    <w:p w:rsidR="007C07D3" w:rsidRPr="00A84D07" w:rsidRDefault="007C07D3" w:rsidP="00A00FD6">
      <w:pPr>
        <w:pStyle w:val="PargrafodaLista"/>
        <w:numPr>
          <w:ilvl w:val="0"/>
          <w:numId w:val="9"/>
        </w:numPr>
        <w:tabs>
          <w:tab w:val="left" w:pos="993"/>
        </w:tabs>
        <w:spacing w:after="0" w:line="360" w:lineRule="auto"/>
        <w:ind w:left="357" w:right="284"/>
        <w:jc w:val="both"/>
        <w:rPr>
          <w:rFonts w:ascii="Times New Roman" w:hAnsi="Times New Roman" w:cs="Times New Roman"/>
          <w:sz w:val="24"/>
          <w:szCs w:val="24"/>
        </w:rPr>
      </w:pPr>
      <w:r w:rsidRPr="00A84D07">
        <w:rPr>
          <w:rFonts w:ascii="Times New Roman" w:hAnsi="Times New Roman" w:cs="Times New Roman"/>
          <w:sz w:val="24"/>
          <w:szCs w:val="24"/>
        </w:rPr>
        <w:t xml:space="preserve">Atestado de capacidade técnica - </w:t>
      </w:r>
      <w:r w:rsidRPr="00A84D07">
        <w:rPr>
          <w:rFonts w:ascii="Times New Roman" w:eastAsia="Arial Unicode MS" w:hAnsi="Times New Roman" w:cs="Times New Roman"/>
          <w:sz w:val="24"/>
          <w:szCs w:val="24"/>
        </w:rPr>
        <w:t>ACT (pessoa jurídica), que comprove desempenho de atividade pertinente e compatível em características, prazos e/ou quantidades com o objeto da licitação, através de um ou mais atestados, fornecidos por pessoa jurídica de direito público ou privado;</w:t>
      </w:r>
      <w:r w:rsidRPr="00A84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414" w:rsidRDefault="00CA7414" w:rsidP="00A00FD6">
      <w:pPr>
        <w:pStyle w:val="PargrafodaLista"/>
        <w:numPr>
          <w:ilvl w:val="0"/>
          <w:numId w:val="9"/>
        </w:numPr>
        <w:tabs>
          <w:tab w:val="left" w:pos="993"/>
        </w:tabs>
        <w:spacing w:after="0" w:line="360" w:lineRule="auto"/>
        <w:ind w:left="357"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Registro </w:t>
      </w:r>
      <w:r w:rsidR="007C07D3" w:rsidRPr="00A84D07">
        <w:rPr>
          <w:rFonts w:ascii="Times New Roman" w:hAnsi="Times New Roman" w:cs="Times New Roman"/>
          <w:sz w:val="24"/>
          <w:szCs w:val="24"/>
        </w:rPr>
        <w:t>do material (produtos/insumos/reagentes) na Agência Nacional de Vigilância Sanitária – ANVISA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585" w:rsidRPr="00916585" w:rsidRDefault="00916585" w:rsidP="00916585">
      <w:pPr>
        <w:tabs>
          <w:tab w:val="left" w:pos="993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E86D2E" w:rsidRPr="00A84D07" w:rsidTr="00A43091">
        <w:trPr>
          <w:jc w:val="center"/>
        </w:trPr>
        <w:tc>
          <w:tcPr>
            <w:tcW w:w="8861" w:type="dxa"/>
            <w:shd w:val="clear" w:color="auto" w:fill="D9D9D9"/>
            <w:hideMark/>
          </w:tcPr>
          <w:p w:rsidR="00E86D2E" w:rsidRPr="00A84D07" w:rsidRDefault="00E86D2E" w:rsidP="00927E2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t>AMOSTRA E CATÁLOGOS:</w:t>
            </w:r>
          </w:p>
        </w:tc>
      </w:tr>
    </w:tbl>
    <w:p w:rsidR="00E86D2E" w:rsidRPr="00A84D07" w:rsidRDefault="00E86D2E" w:rsidP="00A00FD6">
      <w:pPr>
        <w:pStyle w:val="PargrafodaLista"/>
        <w:numPr>
          <w:ilvl w:val="1"/>
          <w:numId w:val="1"/>
        </w:numPr>
        <w:spacing w:after="0" w:line="360" w:lineRule="auto"/>
        <w:ind w:left="391"/>
        <w:rPr>
          <w:rFonts w:ascii="Times New Roman" w:hAnsi="Times New Roman" w:cs="Times New Roman"/>
          <w:sz w:val="24"/>
          <w:szCs w:val="24"/>
        </w:rPr>
      </w:pPr>
      <w:r w:rsidRPr="00A84D07">
        <w:rPr>
          <w:rFonts w:ascii="Times New Roman" w:hAnsi="Times New Roman" w:cs="Times New Roman"/>
          <w:sz w:val="24"/>
          <w:szCs w:val="24"/>
        </w:rPr>
        <w:t>Será exig</w:t>
      </w:r>
      <w:r w:rsidR="00A84D07">
        <w:rPr>
          <w:rFonts w:ascii="Times New Roman" w:hAnsi="Times New Roman" w:cs="Times New Roman"/>
          <w:sz w:val="24"/>
          <w:szCs w:val="24"/>
        </w:rPr>
        <w:t>ida a apresentação de catálogo:</w:t>
      </w:r>
      <w:r w:rsidR="001F0D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4336" w:rsidRPr="00A84D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84336" w:rsidRPr="00A84D07">
        <w:rPr>
          <w:rFonts w:ascii="Times New Roman" w:hAnsi="Times New Roman" w:cs="Times New Roman"/>
          <w:sz w:val="24"/>
          <w:szCs w:val="24"/>
        </w:rPr>
        <w:t>X )</w:t>
      </w:r>
      <w:r w:rsidR="00C21294">
        <w:rPr>
          <w:rFonts w:ascii="Times New Roman" w:hAnsi="Times New Roman" w:cs="Times New Roman"/>
          <w:sz w:val="24"/>
          <w:szCs w:val="24"/>
        </w:rPr>
        <w:t xml:space="preserve"> </w:t>
      </w:r>
      <w:r w:rsidR="00777216" w:rsidRPr="00A84D07">
        <w:rPr>
          <w:rFonts w:ascii="Times New Roman" w:hAnsi="Times New Roman" w:cs="Times New Roman"/>
          <w:sz w:val="24"/>
          <w:szCs w:val="24"/>
        </w:rPr>
        <w:t>SIM</w:t>
      </w:r>
      <w:r w:rsidR="00777216" w:rsidRPr="00A84D07">
        <w:rPr>
          <w:rFonts w:ascii="Times New Roman" w:hAnsi="Times New Roman" w:cs="Times New Roman"/>
          <w:sz w:val="24"/>
          <w:szCs w:val="24"/>
        </w:rPr>
        <w:tab/>
      </w:r>
      <w:r w:rsidR="00284336" w:rsidRPr="00A84D07">
        <w:rPr>
          <w:rFonts w:ascii="Times New Roman" w:hAnsi="Times New Roman" w:cs="Times New Roman"/>
          <w:sz w:val="24"/>
          <w:szCs w:val="24"/>
        </w:rPr>
        <w:t xml:space="preserve">(  </w:t>
      </w:r>
      <w:r w:rsidR="00777216" w:rsidRPr="00A84D07">
        <w:rPr>
          <w:rFonts w:ascii="Times New Roman" w:hAnsi="Times New Roman" w:cs="Times New Roman"/>
          <w:sz w:val="24"/>
          <w:szCs w:val="24"/>
        </w:rPr>
        <w:t xml:space="preserve"> </w:t>
      </w:r>
      <w:r w:rsidR="00284336" w:rsidRPr="00A84D07">
        <w:rPr>
          <w:rFonts w:ascii="Times New Roman" w:hAnsi="Times New Roman" w:cs="Times New Roman"/>
          <w:sz w:val="24"/>
          <w:szCs w:val="24"/>
        </w:rPr>
        <w:t xml:space="preserve"> )</w:t>
      </w:r>
      <w:r w:rsidR="00C21294">
        <w:rPr>
          <w:rFonts w:ascii="Times New Roman" w:hAnsi="Times New Roman" w:cs="Times New Roman"/>
          <w:sz w:val="24"/>
          <w:szCs w:val="24"/>
        </w:rPr>
        <w:t xml:space="preserve"> </w:t>
      </w:r>
      <w:r w:rsidRPr="00A84D07">
        <w:rPr>
          <w:rFonts w:ascii="Times New Roman" w:hAnsi="Times New Roman" w:cs="Times New Roman"/>
          <w:sz w:val="24"/>
          <w:szCs w:val="24"/>
        </w:rPr>
        <w:t>NÃO</w:t>
      </w:r>
    </w:p>
    <w:p w:rsidR="00E86D2E" w:rsidRDefault="00E86D2E" w:rsidP="00A00FD6">
      <w:pPr>
        <w:pStyle w:val="PargrafodaLista"/>
        <w:numPr>
          <w:ilvl w:val="1"/>
          <w:numId w:val="1"/>
        </w:numPr>
        <w:spacing w:after="0" w:line="360" w:lineRule="auto"/>
        <w:ind w:left="391"/>
        <w:rPr>
          <w:rFonts w:ascii="Times New Roman" w:hAnsi="Times New Roman" w:cs="Times New Roman"/>
          <w:sz w:val="24"/>
          <w:szCs w:val="24"/>
        </w:rPr>
      </w:pPr>
      <w:r w:rsidRPr="00A84D07">
        <w:rPr>
          <w:rFonts w:ascii="Times New Roman" w:hAnsi="Times New Roman" w:cs="Times New Roman"/>
          <w:sz w:val="24"/>
          <w:szCs w:val="24"/>
        </w:rPr>
        <w:t>Será exigida a apresentação de amostra:</w:t>
      </w:r>
      <w:r w:rsidR="001F0DC9">
        <w:rPr>
          <w:rFonts w:ascii="Times New Roman" w:hAnsi="Times New Roman" w:cs="Times New Roman"/>
          <w:sz w:val="24"/>
          <w:szCs w:val="24"/>
        </w:rPr>
        <w:tab/>
      </w:r>
      <w:r w:rsidR="00A84D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C07D3" w:rsidRPr="00A84D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07F6">
        <w:rPr>
          <w:rFonts w:ascii="Times New Roman" w:hAnsi="Times New Roman" w:cs="Times New Roman"/>
          <w:sz w:val="24"/>
          <w:szCs w:val="24"/>
        </w:rPr>
        <w:t xml:space="preserve">    </w:t>
      </w:r>
      <w:r w:rsidR="00284336" w:rsidRPr="00A84D07">
        <w:rPr>
          <w:rFonts w:ascii="Times New Roman" w:hAnsi="Times New Roman" w:cs="Times New Roman"/>
          <w:sz w:val="24"/>
          <w:szCs w:val="24"/>
        </w:rPr>
        <w:t>)</w:t>
      </w:r>
      <w:r w:rsidR="00C21294">
        <w:rPr>
          <w:rFonts w:ascii="Times New Roman" w:hAnsi="Times New Roman" w:cs="Times New Roman"/>
          <w:sz w:val="24"/>
          <w:szCs w:val="24"/>
        </w:rPr>
        <w:t xml:space="preserve"> </w:t>
      </w:r>
      <w:r w:rsidR="00777216" w:rsidRPr="00A84D07">
        <w:rPr>
          <w:rFonts w:ascii="Times New Roman" w:hAnsi="Times New Roman" w:cs="Times New Roman"/>
          <w:sz w:val="24"/>
          <w:szCs w:val="24"/>
        </w:rPr>
        <w:t>SIM</w:t>
      </w:r>
      <w:r w:rsidR="00777216" w:rsidRPr="00A84D07">
        <w:rPr>
          <w:rFonts w:ascii="Times New Roman" w:hAnsi="Times New Roman" w:cs="Times New Roman"/>
          <w:sz w:val="24"/>
          <w:szCs w:val="24"/>
        </w:rPr>
        <w:tab/>
      </w:r>
      <w:r w:rsidR="00C407F6">
        <w:rPr>
          <w:rFonts w:ascii="Times New Roman" w:hAnsi="Times New Roman" w:cs="Times New Roman"/>
          <w:sz w:val="24"/>
          <w:szCs w:val="24"/>
        </w:rPr>
        <w:t xml:space="preserve"> </w:t>
      </w:r>
      <w:r w:rsidR="007C07D3" w:rsidRPr="00A84D07">
        <w:rPr>
          <w:rFonts w:ascii="Times New Roman" w:hAnsi="Times New Roman" w:cs="Times New Roman"/>
          <w:sz w:val="24"/>
          <w:szCs w:val="24"/>
        </w:rPr>
        <w:t>(</w:t>
      </w:r>
      <w:r w:rsidR="00C407F6" w:rsidRPr="00A84D07">
        <w:rPr>
          <w:rFonts w:ascii="Times New Roman" w:hAnsi="Times New Roman" w:cs="Times New Roman"/>
          <w:sz w:val="24"/>
          <w:szCs w:val="24"/>
        </w:rPr>
        <w:t>X</w:t>
      </w:r>
      <w:r w:rsidR="00284336" w:rsidRPr="00A84D07">
        <w:rPr>
          <w:rFonts w:ascii="Times New Roman" w:hAnsi="Times New Roman" w:cs="Times New Roman"/>
          <w:sz w:val="24"/>
          <w:szCs w:val="24"/>
        </w:rPr>
        <w:t xml:space="preserve"> )</w:t>
      </w:r>
      <w:r w:rsidR="00C21294">
        <w:rPr>
          <w:rFonts w:ascii="Times New Roman" w:hAnsi="Times New Roman" w:cs="Times New Roman"/>
          <w:sz w:val="24"/>
          <w:szCs w:val="24"/>
        </w:rPr>
        <w:t xml:space="preserve"> </w:t>
      </w:r>
      <w:r w:rsidRPr="00A84D07">
        <w:rPr>
          <w:rFonts w:ascii="Times New Roman" w:hAnsi="Times New Roman" w:cs="Times New Roman"/>
          <w:sz w:val="24"/>
          <w:szCs w:val="24"/>
        </w:rPr>
        <w:t>NÃO</w:t>
      </w:r>
    </w:p>
    <w:p w:rsidR="00916585" w:rsidRPr="00916585" w:rsidRDefault="00916585" w:rsidP="009165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861"/>
      </w:tblGrid>
      <w:tr w:rsidR="00E86D2E" w:rsidRPr="00A84D07" w:rsidTr="00BD7365">
        <w:trPr>
          <w:jc w:val="center"/>
        </w:trPr>
        <w:tc>
          <w:tcPr>
            <w:tcW w:w="8861" w:type="dxa"/>
            <w:shd w:val="clear" w:color="auto" w:fill="D9D9D9"/>
            <w:hideMark/>
          </w:tcPr>
          <w:p w:rsidR="00E86D2E" w:rsidRPr="00A84D07" w:rsidRDefault="00E86D2E" w:rsidP="00927E2A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ind w:left="391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0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BD7365"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t>DOS PRAZOS E LOCAL DE ENTREGA</w:t>
            </w:r>
          </w:p>
        </w:tc>
      </w:tr>
    </w:tbl>
    <w:p w:rsidR="007C07D3" w:rsidRPr="00A84D07" w:rsidRDefault="007C07D3" w:rsidP="00927E2A">
      <w:pPr>
        <w:pStyle w:val="style11Justificado"/>
        <w:rPr>
          <w:rFonts w:ascii="Times New Roman" w:hAnsi="Times New Roman" w:cs="Times New Roman"/>
          <w:b/>
          <w:sz w:val="24"/>
          <w:szCs w:val="24"/>
        </w:rPr>
      </w:pPr>
      <w:r w:rsidRPr="00A84D07">
        <w:rPr>
          <w:rFonts w:ascii="Times New Roman" w:hAnsi="Times New Roman" w:cs="Times New Roman"/>
          <w:b/>
          <w:sz w:val="24"/>
          <w:szCs w:val="24"/>
        </w:rPr>
        <w:t xml:space="preserve">Prazo de Entrega dos insumos: </w:t>
      </w:r>
    </w:p>
    <w:p w:rsidR="007C07D3" w:rsidRPr="00A84D07" w:rsidRDefault="007C07D3" w:rsidP="007D0087">
      <w:pPr>
        <w:pStyle w:val="Recuodecorpodetexto"/>
        <w:spacing w:before="0" w:after="0"/>
        <w:ind w:firstLine="0"/>
        <w:rPr>
          <w:bCs/>
          <w:sz w:val="24"/>
          <w:szCs w:val="24"/>
        </w:rPr>
      </w:pPr>
      <w:r w:rsidRPr="00A84D07">
        <w:rPr>
          <w:bCs/>
          <w:sz w:val="24"/>
          <w:szCs w:val="24"/>
        </w:rPr>
        <w:t>A entrega d</w:t>
      </w:r>
      <w:r w:rsidR="00C47708">
        <w:rPr>
          <w:bCs/>
          <w:sz w:val="24"/>
          <w:szCs w:val="24"/>
          <w:lang w:val="pt-BR"/>
        </w:rPr>
        <w:t>os reagentes e insumos é única</w:t>
      </w:r>
      <w:r w:rsidR="005D464F">
        <w:rPr>
          <w:bCs/>
          <w:sz w:val="24"/>
          <w:szCs w:val="24"/>
          <w:lang w:val="pt-BR"/>
        </w:rPr>
        <w:t xml:space="preserve"> e imediata, após a retirada da nota de empenho</w:t>
      </w:r>
      <w:r w:rsidRPr="00A84D07">
        <w:rPr>
          <w:bCs/>
          <w:sz w:val="24"/>
          <w:szCs w:val="24"/>
        </w:rPr>
        <w:t>.</w:t>
      </w:r>
      <w:r w:rsidR="007D0087">
        <w:rPr>
          <w:bCs/>
          <w:sz w:val="24"/>
          <w:szCs w:val="24"/>
          <w:lang w:val="pt-BR"/>
        </w:rPr>
        <w:t xml:space="preserve"> </w:t>
      </w:r>
      <w:r w:rsidRPr="00A84D07">
        <w:rPr>
          <w:sz w:val="24"/>
          <w:szCs w:val="24"/>
        </w:rPr>
        <w:t xml:space="preserve">No ato da entrega os insumos deverão ter validade mínima de 85% do seu período total de validade. Caso a validade seja inferior ao que está aqui estabelecido, a empresa deverá se comprometer formalmente, por meio de carta, a efetuar a troca dos insumos que venham ter a sua validade expirada, sem qualquer ônus para a administração.  </w:t>
      </w:r>
    </w:p>
    <w:p w:rsidR="005508C2" w:rsidRDefault="005508C2" w:rsidP="00927E2A">
      <w:pPr>
        <w:pStyle w:val="Recuodecorpodetexto"/>
        <w:spacing w:before="0" w:after="0"/>
        <w:ind w:firstLine="0"/>
        <w:rPr>
          <w:b/>
          <w:sz w:val="24"/>
          <w:szCs w:val="24"/>
          <w:lang w:val="pt-BR"/>
        </w:rPr>
      </w:pPr>
    </w:p>
    <w:p w:rsidR="005D464F" w:rsidRDefault="005D464F" w:rsidP="00927E2A">
      <w:pPr>
        <w:pStyle w:val="Recuodecorpodetexto"/>
        <w:spacing w:before="0" w:after="0"/>
        <w:ind w:firstLine="0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Local e </w:t>
      </w:r>
      <w:proofErr w:type="spellStart"/>
      <w:r>
        <w:rPr>
          <w:b/>
          <w:sz w:val="24"/>
          <w:szCs w:val="24"/>
          <w:lang w:val="pt-BR"/>
        </w:rPr>
        <w:t>e</w:t>
      </w:r>
      <w:r>
        <w:rPr>
          <w:b/>
          <w:sz w:val="24"/>
          <w:szCs w:val="24"/>
        </w:rPr>
        <w:t>ndereço</w:t>
      </w:r>
      <w:proofErr w:type="spellEnd"/>
      <w:r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  <w:lang w:val="pt-BR"/>
        </w:rPr>
        <w:t>e</w:t>
      </w:r>
      <w:proofErr w:type="spellStart"/>
      <w:r>
        <w:rPr>
          <w:b/>
          <w:sz w:val="24"/>
          <w:szCs w:val="24"/>
        </w:rPr>
        <w:t>ntrega</w:t>
      </w:r>
      <w:proofErr w:type="spellEnd"/>
      <w:r>
        <w:rPr>
          <w:b/>
          <w:sz w:val="24"/>
          <w:szCs w:val="24"/>
        </w:rPr>
        <w:t>:</w:t>
      </w:r>
    </w:p>
    <w:p w:rsidR="005D464F" w:rsidRDefault="005D464F" w:rsidP="00927E2A">
      <w:pPr>
        <w:pStyle w:val="Recuodecorpodetexto"/>
        <w:spacing w:before="0" w:after="0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Fundação Saúde: Avenida Padre Leonel Franca, nº 248, Gávea – Rio de Janeiro/RJ</w:t>
      </w:r>
      <w:r w:rsidR="002D1924">
        <w:rPr>
          <w:sz w:val="24"/>
          <w:szCs w:val="24"/>
          <w:lang w:val="pt-BR"/>
        </w:rPr>
        <w:t>, CEP 22451-</w:t>
      </w:r>
      <w:proofErr w:type="gramStart"/>
      <w:r w:rsidR="002D1924">
        <w:rPr>
          <w:sz w:val="24"/>
          <w:szCs w:val="24"/>
          <w:lang w:val="pt-BR"/>
        </w:rPr>
        <w:t>000</w:t>
      </w:r>
      <w:proofErr w:type="gramEnd"/>
    </w:p>
    <w:p w:rsidR="002D1924" w:rsidRDefault="002D1924" w:rsidP="00927E2A">
      <w:pPr>
        <w:pStyle w:val="Recuodecorpodetexto"/>
        <w:spacing w:before="0" w:after="0"/>
        <w:ind w:firstLine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Telefone: (21) 2334-5010</w:t>
      </w:r>
    </w:p>
    <w:p w:rsidR="007C07D3" w:rsidRPr="00A84D07" w:rsidRDefault="007C07D3" w:rsidP="00927E2A">
      <w:pPr>
        <w:pStyle w:val="Recuodecorpodetexto"/>
        <w:spacing w:before="0" w:after="0"/>
        <w:ind w:firstLine="0"/>
        <w:rPr>
          <w:sz w:val="24"/>
          <w:szCs w:val="24"/>
        </w:rPr>
      </w:pPr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1"/>
      </w:tblGrid>
      <w:tr w:rsidR="00E86D2E" w:rsidRPr="00A84D07" w:rsidTr="00BD7365">
        <w:trPr>
          <w:trHeight w:val="546"/>
          <w:jc w:val="center"/>
        </w:trPr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6D2E" w:rsidRPr="00A84D07" w:rsidRDefault="00BD7365" w:rsidP="005F4050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D07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OBRIGAÇÕES DA CONTRATADA</w:t>
            </w:r>
          </w:p>
        </w:tc>
      </w:tr>
    </w:tbl>
    <w:p w:rsidR="00A84D07" w:rsidRPr="00A84D07" w:rsidRDefault="00A84D07" w:rsidP="00927E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07">
        <w:rPr>
          <w:rFonts w:ascii="Times New Roman" w:hAnsi="Times New Roman" w:cs="Times New Roman"/>
          <w:color w:val="000000"/>
          <w:sz w:val="24"/>
          <w:szCs w:val="24"/>
        </w:rPr>
        <w:t>Quanto ao fornecimento do produto especificado, a CONTRATADA se obriga a:</w:t>
      </w:r>
    </w:p>
    <w:p w:rsidR="00A84D07" w:rsidRPr="00A84D07" w:rsidRDefault="00A84D07" w:rsidP="00927E2A">
      <w:pPr>
        <w:pStyle w:val="PargrafodaLista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07">
        <w:rPr>
          <w:rFonts w:ascii="Times New Roman" w:hAnsi="Times New Roman" w:cs="Times New Roman"/>
          <w:color w:val="000000"/>
          <w:sz w:val="24"/>
          <w:szCs w:val="24"/>
        </w:rPr>
        <w:t xml:space="preserve">Entregar os produtos nos prazos acima mencionados, tão logo </w:t>
      </w:r>
      <w:proofErr w:type="gramStart"/>
      <w:r w:rsidRPr="00A84D07">
        <w:rPr>
          <w:rFonts w:ascii="Times New Roman" w:hAnsi="Times New Roman" w:cs="Times New Roman"/>
          <w:color w:val="000000"/>
          <w:sz w:val="24"/>
          <w:szCs w:val="24"/>
        </w:rPr>
        <w:t>sejam</w:t>
      </w:r>
      <w:proofErr w:type="gramEnd"/>
      <w:r w:rsidRPr="00A84D07">
        <w:rPr>
          <w:rFonts w:ascii="Times New Roman" w:hAnsi="Times New Roman" w:cs="Times New Roman"/>
          <w:color w:val="000000"/>
          <w:sz w:val="24"/>
          <w:szCs w:val="24"/>
        </w:rPr>
        <w:t xml:space="preserve"> cientificados para a retirada da ordem de serviço;</w:t>
      </w:r>
    </w:p>
    <w:p w:rsidR="00A84D07" w:rsidRPr="00A84D07" w:rsidRDefault="00A84D07" w:rsidP="00927E2A">
      <w:pPr>
        <w:pStyle w:val="PargrafodaLista"/>
        <w:numPr>
          <w:ilvl w:val="0"/>
          <w:numId w:val="14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07">
        <w:rPr>
          <w:rFonts w:ascii="Times New Roman" w:hAnsi="Times New Roman" w:cs="Times New Roman"/>
          <w:color w:val="000000"/>
          <w:sz w:val="24"/>
          <w:szCs w:val="24"/>
        </w:rPr>
        <w:t xml:space="preserve">Responsabilizar-se pela qualidade e procedência dos produtos, bem como pela inviolabilidade de suas embalagens até a entrega dos mesmos </w:t>
      </w:r>
      <w:r w:rsidR="007D0087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A84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087">
        <w:rPr>
          <w:rFonts w:ascii="Times New Roman" w:hAnsi="Times New Roman" w:cs="Times New Roman"/>
          <w:color w:val="000000"/>
          <w:sz w:val="24"/>
          <w:szCs w:val="24"/>
        </w:rPr>
        <w:t>FS</w:t>
      </w:r>
      <w:r w:rsidRPr="00A84D07">
        <w:rPr>
          <w:rFonts w:ascii="Times New Roman" w:hAnsi="Times New Roman" w:cs="Times New Roman"/>
          <w:color w:val="000000"/>
          <w:sz w:val="24"/>
          <w:szCs w:val="24"/>
        </w:rPr>
        <w:t>, garantindo que o seu transporte, mesmo quando realizado por terceiros, se faça segundo as condições estabelecidas pelo fabricante, notadamente no que se refere às temperaturas mínimas e máximas, empilhamento e umidade;</w:t>
      </w:r>
    </w:p>
    <w:p w:rsidR="00A84D07" w:rsidRPr="00A84D07" w:rsidRDefault="00A84D07" w:rsidP="00927E2A">
      <w:pPr>
        <w:pStyle w:val="PargrafodaLista"/>
        <w:numPr>
          <w:ilvl w:val="0"/>
          <w:numId w:val="14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07">
        <w:rPr>
          <w:rFonts w:ascii="Times New Roman" w:hAnsi="Times New Roman" w:cs="Times New Roman"/>
          <w:color w:val="000000"/>
          <w:sz w:val="24"/>
          <w:szCs w:val="24"/>
        </w:rPr>
        <w:lastRenderedPageBreak/>
        <w:t>Apresentar quando da entrega dos produtos, toda a documentação relativa às condições de armazenamento e transporte desde a saída dos mesmos do estabelecimento do fabricante;</w:t>
      </w:r>
    </w:p>
    <w:p w:rsidR="00A84D07" w:rsidRPr="00A84D07" w:rsidRDefault="00A84D07" w:rsidP="00927E2A">
      <w:pPr>
        <w:pStyle w:val="PargrafodaLista"/>
        <w:numPr>
          <w:ilvl w:val="0"/>
          <w:numId w:val="14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4D07">
        <w:rPr>
          <w:rFonts w:ascii="Times New Roman" w:hAnsi="Times New Roman" w:cs="Times New Roman"/>
          <w:color w:val="000000"/>
          <w:sz w:val="24"/>
          <w:szCs w:val="24"/>
        </w:rPr>
        <w:t xml:space="preserve">Repor todas as perdas de Kits e/ou acessórios, por falha do produto ou problemas no equipamento; </w:t>
      </w:r>
    </w:p>
    <w:p w:rsidR="00815232" w:rsidRDefault="00815232" w:rsidP="00927E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A10" w:rsidRDefault="00CB2A10" w:rsidP="00C440E7">
      <w:pPr>
        <w:suppressAutoHyphens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440E7" w:rsidRDefault="00C440E7" w:rsidP="00C440E7">
      <w:pPr>
        <w:suppressAutoHyphens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Rio de </w:t>
      </w:r>
      <w:r w:rsidR="00AB0F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Janeiro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</w:t>
      </w:r>
      <w:r w:rsidR="00721A6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24 </w:t>
      </w:r>
      <w:bookmarkStart w:id="0" w:name="_GoBack"/>
      <w:bookmarkEnd w:id="0"/>
      <w:r w:rsidRPr="00A84D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de </w:t>
      </w:r>
      <w:r w:rsidR="007D00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julho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84D0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de 201</w:t>
      </w:r>
      <w:r w:rsidR="007D00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CB2A1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CB2A10" w:rsidRDefault="00CB2A10" w:rsidP="00C440E7">
      <w:pPr>
        <w:suppressAutoHyphens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B2A10" w:rsidRDefault="00CB2A10" w:rsidP="00C440E7">
      <w:pPr>
        <w:suppressAutoHyphens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C12C7" w:rsidRPr="000C12C7" w:rsidRDefault="000C12C7" w:rsidP="00AB0F05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mallCaps/>
          <w:color w:val="212121"/>
          <w:sz w:val="24"/>
          <w:szCs w:val="24"/>
          <w:lang w:eastAsia="pt-BR"/>
        </w:rPr>
      </w:pPr>
      <w:r w:rsidRPr="000C12C7">
        <w:rPr>
          <w:rFonts w:ascii="Times New Roman" w:eastAsia="Times New Roman" w:hAnsi="Times New Roman"/>
          <w:smallCaps/>
          <w:color w:val="212121"/>
          <w:sz w:val="24"/>
          <w:szCs w:val="24"/>
          <w:lang w:eastAsia="pt-BR"/>
        </w:rPr>
        <w:t>Marcia Villa Nova</w:t>
      </w:r>
    </w:p>
    <w:p w:rsidR="000C12C7" w:rsidRPr="000C12C7" w:rsidRDefault="000C12C7" w:rsidP="00AB0F05">
      <w:pPr>
        <w:pStyle w:val="PargrafodaList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pt-BR"/>
        </w:rPr>
      </w:pPr>
      <w:r w:rsidRPr="000C12C7">
        <w:rPr>
          <w:rFonts w:ascii="Times New Roman" w:eastAsia="Times New Roman" w:hAnsi="Times New Roman"/>
          <w:color w:val="212121"/>
          <w:sz w:val="24"/>
          <w:szCs w:val="24"/>
          <w:lang w:eastAsia="pt-BR"/>
        </w:rPr>
        <w:t>ID: 3122536-5</w:t>
      </w:r>
    </w:p>
    <w:p w:rsidR="000C12C7" w:rsidRDefault="000C12C7" w:rsidP="00C440E7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D7" w:rsidRDefault="00BE73D7" w:rsidP="00C440E7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3D7" w:rsidRDefault="00BE73D7" w:rsidP="00C440E7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F05" w:rsidRPr="00BE73D7" w:rsidRDefault="00AB0F05" w:rsidP="00AB0F05">
      <w:pPr>
        <w:spacing w:after="0"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BE73D7">
        <w:rPr>
          <w:rFonts w:ascii="Times New Roman" w:hAnsi="Times New Roman" w:cs="Times New Roman"/>
          <w:smallCaps/>
          <w:color w:val="000000"/>
          <w:sz w:val="24"/>
          <w:szCs w:val="24"/>
        </w:rPr>
        <w:t>Carla Boquimpani</w:t>
      </w:r>
    </w:p>
    <w:p w:rsidR="00AB0F05" w:rsidRPr="00BE73D7" w:rsidRDefault="00AB0F05" w:rsidP="00AB0F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73D7">
        <w:rPr>
          <w:rFonts w:ascii="Times New Roman" w:hAnsi="Times New Roman" w:cs="Times New Roman"/>
          <w:color w:val="000000"/>
          <w:sz w:val="24"/>
          <w:szCs w:val="24"/>
        </w:rPr>
        <w:t>Diretora Técnico Assistencial</w:t>
      </w:r>
      <w:proofErr w:type="gramEnd"/>
      <w:r w:rsidRPr="00BE73D7">
        <w:rPr>
          <w:rFonts w:ascii="Times New Roman" w:hAnsi="Times New Roman" w:cs="Times New Roman"/>
          <w:color w:val="000000"/>
          <w:sz w:val="24"/>
          <w:szCs w:val="24"/>
        </w:rPr>
        <w:t xml:space="preserve"> – Fundação Saúde</w:t>
      </w:r>
    </w:p>
    <w:p w:rsidR="00AB0F05" w:rsidRPr="00BE73D7" w:rsidRDefault="00AB0F05" w:rsidP="00AB0F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3D7">
        <w:rPr>
          <w:rFonts w:ascii="Times New Roman" w:hAnsi="Times New Roman" w:cs="Times New Roman"/>
          <w:color w:val="000000"/>
          <w:sz w:val="24"/>
          <w:szCs w:val="24"/>
        </w:rPr>
        <w:t>CRM 52.60694-5 ID 31203973</w:t>
      </w:r>
    </w:p>
    <w:p w:rsidR="00AB0F05" w:rsidRPr="000C12C7" w:rsidRDefault="00AB0F05" w:rsidP="00AB0F05">
      <w:pPr>
        <w:tabs>
          <w:tab w:val="left" w:pos="1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B0F05" w:rsidRPr="000C12C7" w:rsidSect="0059775B">
      <w:headerReference w:type="default" r:id="rId8"/>
      <w:pgSz w:w="11906" w:h="16838"/>
      <w:pgMar w:top="1418" w:right="1701" w:bottom="1418" w:left="170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A1" w:rsidRDefault="00F74AA1" w:rsidP="00E86D2E">
      <w:pPr>
        <w:spacing w:after="0" w:line="240" w:lineRule="auto"/>
      </w:pPr>
      <w:r>
        <w:separator/>
      </w:r>
    </w:p>
  </w:endnote>
  <w:endnote w:type="continuationSeparator" w:id="0">
    <w:p w:rsidR="00F74AA1" w:rsidRDefault="00F74AA1" w:rsidP="00E8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A1" w:rsidRDefault="00F74AA1" w:rsidP="00E86D2E">
      <w:pPr>
        <w:spacing w:after="0" w:line="240" w:lineRule="auto"/>
      </w:pPr>
      <w:r>
        <w:separator/>
      </w:r>
    </w:p>
  </w:footnote>
  <w:footnote w:type="continuationSeparator" w:id="0">
    <w:p w:rsidR="00F74AA1" w:rsidRDefault="00F74AA1" w:rsidP="00E8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AA1" w:rsidRDefault="00F74AA1">
    <w:pPr>
      <w:pStyle w:val="Cabealho"/>
    </w:pPr>
  </w:p>
  <w:p w:rsidR="00F74AA1" w:rsidRDefault="00F74AA1" w:rsidP="00E86D2E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2CDD23DE" wp14:editId="3AB5D93C">
          <wp:extent cx="876300" cy="8763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AA1" w:rsidRPr="009B4BBE" w:rsidRDefault="00F74AA1" w:rsidP="00E86D2E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>overno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R</w:t>
    </w:r>
    <w:r>
      <w:rPr>
        <w:rFonts w:ascii="Times New Roman" w:hAnsi="Times New Roman"/>
        <w:sz w:val="18"/>
        <w:szCs w:val="18"/>
      </w:rPr>
      <w:t>io de</w:t>
    </w:r>
    <w:r w:rsidRPr="009B4BBE">
      <w:rPr>
        <w:rFonts w:ascii="Times New Roman" w:hAnsi="Times New Roman"/>
        <w:sz w:val="18"/>
        <w:szCs w:val="18"/>
      </w:rPr>
      <w:t xml:space="preserve"> J</w:t>
    </w:r>
    <w:r>
      <w:rPr>
        <w:rFonts w:ascii="Times New Roman" w:hAnsi="Times New Roman"/>
        <w:sz w:val="18"/>
        <w:szCs w:val="18"/>
      </w:rPr>
      <w:t>aneiro</w:t>
    </w:r>
  </w:p>
  <w:p w:rsidR="00F74AA1" w:rsidRPr="009B4BBE" w:rsidRDefault="00F74AA1" w:rsidP="00E86D2E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ecretaria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de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de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>aúde</w:t>
    </w:r>
  </w:p>
  <w:p w:rsidR="00F74AA1" w:rsidRDefault="00F74AA1" w:rsidP="00E86D2E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undação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 xml:space="preserve">aúde </w:t>
    </w:r>
  </w:p>
  <w:p w:rsidR="00F74AA1" w:rsidRDefault="00F74A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7D9"/>
    <w:multiLevelType w:val="hybridMultilevel"/>
    <w:tmpl w:val="1466CC5E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F16DA"/>
    <w:multiLevelType w:val="hybridMultilevel"/>
    <w:tmpl w:val="0AFA98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E16"/>
    <w:multiLevelType w:val="hybridMultilevel"/>
    <w:tmpl w:val="790EB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72A28"/>
    <w:multiLevelType w:val="hybridMultilevel"/>
    <w:tmpl w:val="68C81A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958DD"/>
    <w:multiLevelType w:val="hybridMultilevel"/>
    <w:tmpl w:val="C34A802C"/>
    <w:lvl w:ilvl="0" w:tplc="8BE43E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213DF"/>
    <w:multiLevelType w:val="hybridMultilevel"/>
    <w:tmpl w:val="2F9E2CC6"/>
    <w:lvl w:ilvl="0" w:tplc="3990AA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2E0A"/>
    <w:multiLevelType w:val="hybridMultilevel"/>
    <w:tmpl w:val="06AC43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50C9E"/>
    <w:multiLevelType w:val="hybridMultilevel"/>
    <w:tmpl w:val="55F2B76C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020FA"/>
    <w:multiLevelType w:val="hybridMultilevel"/>
    <w:tmpl w:val="8CECCDD6"/>
    <w:lvl w:ilvl="0" w:tplc="3020B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170E9"/>
    <w:multiLevelType w:val="hybridMultilevel"/>
    <w:tmpl w:val="DF7A05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5375A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1">
    <w:nsid w:val="3F950AD1"/>
    <w:multiLevelType w:val="hybridMultilevel"/>
    <w:tmpl w:val="29ECB3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A55934"/>
    <w:multiLevelType w:val="hybridMultilevel"/>
    <w:tmpl w:val="CCE86C26"/>
    <w:lvl w:ilvl="0" w:tplc="00868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4EF"/>
    <w:multiLevelType w:val="hybridMultilevel"/>
    <w:tmpl w:val="C1845BE2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CB3AE0"/>
    <w:multiLevelType w:val="hybridMultilevel"/>
    <w:tmpl w:val="04E0866E"/>
    <w:lvl w:ilvl="0" w:tplc="311C75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87127"/>
    <w:multiLevelType w:val="hybridMultilevel"/>
    <w:tmpl w:val="65C47D5C"/>
    <w:lvl w:ilvl="0" w:tplc="E86289C8">
      <w:start w:val="1"/>
      <w:numFmt w:val="upperRoman"/>
      <w:lvlText w:val="%1)"/>
      <w:lvlJc w:val="left"/>
      <w:pPr>
        <w:ind w:left="1080" w:hanging="720"/>
      </w:pPr>
      <w:rPr>
        <w:rFonts w:cstheme="minorBidi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4186A"/>
    <w:multiLevelType w:val="hybridMultilevel"/>
    <w:tmpl w:val="7CFAEE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97C57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8">
    <w:nsid w:val="5B6B61D9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9">
    <w:nsid w:val="7A432848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6"/>
  </w:num>
  <w:num w:numId="12">
    <w:abstractNumId w:val="6"/>
  </w:num>
  <w:num w:numId="13">
    <w:abstractNumId w:val="12"/>
  </w:num>
  <w:num w:numId="14">
    <w:abstractNumId w:val="14"/>
  </w:num>
  <w:num w:numId="15">
    <w:abstractNumId w:val="15"/>
  </w:num>
  <w:num w:numId="16">
    <w:abstractNumId w:val="1"/>
  </w:num>
  <w:num w:numId="17">
    <w:abstractNumId w:val="7"/>
  </w:num>
  <w:num w:numId="18">
    <w:abstractNumId w:val="8"/>
  </w:num>
  <w:num w:numId="19">
    <w:abstractNumId w:val="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2E"/>
    <w:rsid w:val="000078CD"/>
    <w:rsid w:val="00022FE9"/>
    <w:rsid w:val="0002502F"/>
    <w:rsid w:val="0002609E"/>
    <w:rsid w:val="0003108E"/>
    <w:rsid w:val="00031C12"/>
    <w:rsid w:val="000367C9"/>
    <w:rsid w:val="00037C12"/>
    <w:rsid w:val="00043395"/>
    <w:rsid w:val="00043D8E"/>
    <w:rsid w:val="0004491F"/>
    <w:rsid w:val="00045FF5"/>
    <w:rsid w:val="000712C1"/>
    <w:rsid w:val="00073C92"/>
    <w:rsid w:val="00084349"/>
    <w:rsid w:val="000B06E9"/>
    <w:rsid w:val="000C12C7"/>
    <w:rsid w:val="000C6847"/>
    <w:rsid w:val="000D041B"/>
    <w:rsid w:val="000F58D7"/>
    <w:rsid w:val="0011717E"/>
    <w:rsid w:val="0012600A"/>
    <w:rsid w:val="00150536"/>
    <w:rsid w:val="0017332A"/>
    <w:rsid w:val="0018178E"/>
    <w:rsid w:val="0019709C"/>
    <w:rsid w:val="001A076E"/>
    <w:rsid w:val="001B1DD9"/>
    <w:rsid w:val="001B75AD"/>
    <w:rsid w:val="001B7743"/>
    <w:rsid w:val="001C2B57"/>
    <w:rsid w:val="001D43B6"/>
    <w:rsid w:val="001D45DE"/>
    <w:rsid w:val="001E10A0"/>
    <w:rsid w:val="001E55D8"/>
    <w:rsid w:val="001F0DC9"/>
    <w:rsid w:val="001F185C"/>
    <w:rsid w:val="002027F5"/>
    <w:rsid w:val="00206C11"/>
    <w:rsid w:val="00230EEA"/>
    <w:rsid w:val="00232514"/>
    <w:rsid w:val="00241E4B"/>
    <w:rsid w:val="00242C06"/>
    <w:rsid w:val="00244847"/>
    <w:rsid w:val="0025254A"/>
    <w:rsid w:val="00255124"/>
    <w:rsid w:val="0026710F"/>
    <w:rsid w:val="002747B4"/>
    <w:rsid w:val="002836D8"/>
    <w:rsid w:val="00284336"/>
    <w:rsid w:val="00293096"/>
    <w:rsid w:val="00296458"/>
    <w:rsid w:val="0029771C"/>
    <w:rsid w:val="002A311E"/>
    <w:rsid w:val="002B24A8"/>
    <w:rsid w:val="002C1BFD"/>
    <w:rsid w:val="002C2B3F"/>
    <w:rsid w:val="002D1707"/>
    <w:rsid w:val="002D1924"/>
    <w:rsid w:val="002D3FDF"/>
    <w:rsid w:val="00302922"/>
    <w:rsid w:val="003154E6"/>
    <w:rsid w:val="00320B9E"/>
    <w:rsid w:val="00352704"/>
    <w:rsid w:val="00375F9A"/>
    <w:rsid w:val="00385B86"/>
    <w:rsid w:val="00390374"/>
    <w:rsid w:val="00397E46"/>
    <w:rsid w:val="003A043A"/>
    <w:rsid w:val="003C0472"/>
    <w:rsid w:val="003D30D3"/>
    <w:rsid w:val="003E2464"/>
    <w:rsid w:val="00407C4E"/>
    <w:rsid w:val="00420F61"/>
    <w:rsid w:val="0043106B"/>
    <w:rsid w:val="00450D15"/>
    <w:rsid w:val="00452A96"/>
    <w:rsid w:val="00454ED2"/>
    <w:rsid w:val="0047360D"/>
    <w:rsid w:val="00485B45"/>
    <w:rsid w:val="00495B13"/>
    <w:rsid w:val="004A61E1"/>
    <w:rsid w:val="004A7518"/>
    <w:rsid w:val="004C2CE5"/>
    <w:rsid w:val="004C7A01"/>
    <w:rsid w:val="004D0B85"/>
    <w:rsid w:val="004D1EB0"/>
    <w:rsid w:val="004D2725"/>
    <w:rsid w:val="004D3846"/>
    <w:rsid w:val="004F56F4"/>
    <w:rsid w:val="004F5773"/>
    <w:rsid w:val="004F6CBD"/>
    <w:rsid w:val="0050401D"/>
    <w:rsid w:val="00512BC5"/>
    <w:rsid w:val="0052081D"/>
    <w:rsid w:val="00525815"/>
    <w:rsid w:val="00536941"/>
    <w:rsid w:val="005416A1"/>
    <w:rsid w:val="005508C2"/>
    <w:rsid w:val="0055281E"/>
    <w:rsid w:val="0055550A"/>
    <w:rsid w:val="00555965"/>
    <w:rsid w:val="00560698"/>
    <w:rsid w:val="005636B3"/>
    <w:rsid w:val="005726A0"/>
    <w:rsid w:val="00576DF9"/>
    <w:rsid w:val="005811F0"/>
    <w:rsid w:val="00585BC8"/>
    <w:rsid w:val="00593D4A"/>
    <w:rsid w:val="0059775B"/>
    <w:rsid w:val="005A15CB"/>
    <w:rsid w:val="005A2037"/>
    <w:rsid w:val="005A2EC5"/>
    <w:rsid w:val="005B5496"/>
    <w:rsid w:val="005C6CF5"/>
    <w:rsid w:val="005D0C58"/>
    <w:rsid w:val="005D464F"/>
    <w:rsid w:val="005F4050"/>
    <w:rsid w:val="005F541C"/>
    <w:rsid w:val="00621993"/>
    <w:rsid w:val="006352CE"/>
    <w:rsid w:val="00651355"/>
    <w:rsid w:val="00665C21"/>
    <w:rsid w:val="0067237F"/>
    <w:rsid w:val="006762A8"/>
    <w:rsid w:val="006B192D"/>
    <w:rsid w:val="006B672B"/>
    <w:rsid w:val="006C2AB6"/>
    <w:rsid w:val="006C3B9C"/>
    <w:rsid w:val="006C4A22"/>
    <w:rsid w:val="006C6337"/>
    <w:rsid w:val="006D097A"/>
    <w:rsid w:val="006D50FA"/>
    <w:rsid w:val="006D5E5E"/>
    <w:rsid w:val="006E4620"/>
    <w:rsid w:val="006E6CDC"/>
    <w:rsid w:val="006F4FB2"/>
    <w:rsid w:val="0070384A"/>
    <w:rsid w:val="00705729"/>
    <w:rsid w:val="00706DC8"/>
    <w:rsid w:val="007208C5"/>
    <w:rsid w:val="00721A66"/>
    <w:rsid w:val="00726A5D"/>
    <w:rsid w:val="00753E97"/>
    <w:rsid w:val="00754E05"/>
    <w:rsid w:val="00760CE2"/>
    <w:rsid w:val="0077444C"/>
    <w:rsid w:val="00777216"/>
    <w:rsid w:val="0077757D"/>
    <w:rsid w:val="007858CE"/>
    <w:rsid w:val="007A72FE"/>
    <w:rsid w:val="007A7E3E"/>
    <w:rsid w:val="007B3C29"/>
    <w:rsid w:val="007B751F"/>
    <w:rsid w:val="007C07D3"/>
    <w:rsid w:val="007C3077"/>
    <w:rsid w:val="007D0087"/>
    <w:rsid w:val="007D2B87"/>
    <w:rsid w:val="007E2326"/>
    <w:rsid w:val="00801CDF"/>
    <w:rsid w:val="008034CD"/>
    <w:rsid w:val="008078E6"/>
    <w:rsid w:val="00815232"/>
    <w:rsid w:val="00844B99"/>
    <w:rsid w:val="0085046F"/>
    <w:rsid w:val="00856570"/>
    <w:rsid w:val="00857812"/>
    <w:rsid w:val="00866E1F"/>
    <w:rsid w:val="0088390B"/>
    <w:rsid w:val="00890513"/>
    <w:rsid w:val="008905AD"/>
    <w:rsid w:val="0089232A"/>
    <w:rsid w:val="00892497"/>
    <w:rsid w:val="008A3B8C"/>
    <w:rsid w:val="008A6F4B"/>
    <w:rsid w:val="008B75E3"/>
    <w:rsid w:val="008D3513"/>
    <w:rsid w:val="008D54C0"/>
    <w:rsid w:val="008E056F"/>
    <w:rsid w:val="008F2EA9"/>
    <w:rsid w:val="00900120"/>
    <w:rsid w:val="00903310"/>
    <w:rsid w:val="0091515F"/>
    <w:rsid w:val="00916585"/>
    <w:rsid w:val="00917E68"/>
    <w:rsid w:val="0092611D"/>
    <w:rsid w:val="00927E2A"/>
    <w:rsid w:val="009301F3"/>
    <w:rsid w:val="00935B78"/>
    <w:rsid w:val="009363B0"/>
    <w:rsid w:val="00940B10"/>
    <w:rsid w:val="00944C64"/>
    <w:rsid w:val="009539DA"/>
    <w:rsid w:val="009560DC"/>
    <w:rsid w:val="0096470D"/>
    <w:rsid w:val="009745AA"/>
    <w:rsid w:val="00980D00"/>
    <w:rsid w:val="00990E5A"/>
    <w:rsid w:val="00993516"/>
    <w:rsid w:val="00996BE4"/>
    <w:rsid w:val="009A13DB"/>
    <w:rsid w:val="009A3F6B"/>
    <w:rsid w:val="009B0405"/>
    <w:rsid w:val="009C2651"/>
    <w:rsid w:val="009C3408"/>
    <w:rsid w:val="009D2A08"/>
    <w:rsid w:val="009E5C6A"/>
    <w:rsid w:val="00A00FD6"/>
    <w:rsid w:val="00A013AB"/>
    <w:rsid w:val="00A0545F"/>
    <w:rsid w:val="00A207C4"/>
    <w:rsid w:val="00A35B54"/>
    <w:rsid w:val="00A35F75"/>
    <w:rsid w:val="00A4208B"/>
    <w:rsid w:val="00A43091"/>
    <w:rsid w:val="00A4552E"/>
    <w:rsid w:val="00A558E4"/>
    <w:rsid w:val="00A61F3D"/>
    <w:rsid w:val="00A63DD6"/>
    <w:rsid w:val="00A84D07"/>
    <w:rsid w:val="00A856D4"/>
    <w:rsid w:val="00AB0F05"/>
    <w:rsid w:val="00AB42B6"/>
    <w:rsid w:val="00AB53B5"/>
    <w:rsid w:val="00AB53D0"/>
    <w:rsid w:val="00AD048A"/>
    <w:rsid w:val="00AD5CD7"/>
    <w:rsid w:val="00AE324A"/>
    <w:rsid w:val="00AF6FF9"/>
    <w:rsid w:val="00B02D66"/>
    <w:rsid w:val="00B150BF"/>
    <w:rsid w:val="00B257FC"/>
    <w:rsid w:val="00B25AE9"/>
    <w:rsid w:val="00B261F8"/>
    <w:rsid w:val="00B32A9E"/>
    <w:rsid w:val="00B339D3"/>
    <w:rsid w:val="00B3514F"/>
    <w:rsid w:val="00B40D51"/>
    <w:rsid w:val="00B419C9"/>
    <w:rsid w:val="00B41CC4"/>
    <w:rsid w:val="00B5442A"/>
    <w:rsid w:val="00B72CB9"/>
    <w:rsid w:val="00B86E97"/>
    <w:rsid w:val="00BB0B1A"/>
    <w:rsid w:val="00BB3791"/>
    <w:rsid w:val="00BB7A80"/>
    <w:rsid w:val="00BD1387"/>
    <w:rsid w:val="00BD7365"/>
    <w:rsid w:val="00BE0012"/>
    <w:rsid w:val="00BE3D4B"/>
    <w:rsid w:val="00BE73D7"/>
    <w:rsid w:val="00BF1563"/>
    <w:rsid w:val="00C031D7"/>
    <w:rsid w:val="00C07CFD"/>
    <w:rsid w:val="00C12ACA"/>
    <w:rsid w:val="00C16C86"/>
    <w:rsid w:val="00C21294"/>
    <w:rsid w:val="00C407F6"/>
    <w:rsid w:val="00C440E7"/>
    <w:rsid w:val="00C47708"/>
    <w:rsid w:val="00C51196"/>
    <w:rsid w:val="00C625FE"/>
    <w:rsid w:val="00C74860"/>
    <w:rsid w:val="00C76449"/>
    <w:rsid w:val="00CA4289"/>
    <w:rsid w:val="00CA438D"/>
    <w:rsid w:val="00CA5444"/>
    <w:rsid w:val="00CA61A6"/>
    <w:rsid w:val="00CA7414"/>
    <w:rsid w:val="00CB2A10"/>
    <w:rsid w:val="00CC1F03"/>
    <w:rsid w:val="00CD10BB"/>
    <w:rsid w:val="00CE03E3"/>
    <w:rsid w:val="00CE7AAD"/>
    <w:rsid w:val="00CF4560"/>
    <w:rsid w:val="00CF6365"/>
    <w:rsid w:val="00D049D3"/>
    <w:rsid w:val="00D11DBA"/>
    <w:rsid w:val="00D300EF"/>
    <w:rsid w:val="00D3241C"/>
    <w:rsid w:val="00D42F4B"/>
    <w:rsid w:val="00D45D2D"/>
    <w:rsid w:val="00D55E68"/>
    <w:rsid w:val="00D6367F"/>
    <w:rsid w:val="00D64AC9"/>
    <w:rsid w:val="00D73844"/>
    <w:rsid w:val="00D74922"/>
    <w:rsid w:val="00D819DA"/>
    <w:rsid w:val="00DA6456"/>
    <w:rsid w:val="00DB3063"/>
    <w:rsid w:val="00DB3A7C"/>
    <w:rsid w:val="00DD63B2"/>
    <w:rsid w:val="00DE0629"/>
    <w:rsid w:val="00DE47E7"/>
    <w:rsid w:val="00DE4CC6"/>
    <w:rsid w:val="00DF267D"/>
    <w:rsid w:val="00DF3796"/>
    <w:rsid w:val="00DF43CA"/>
    <w:rsid w:val="00E04FC7"/>
    <w:rsid w:val="00E34EC2"/>
    <w:rsid w:val="00E41214"/>
    <w:rsid w:val="00E5332F"/>
    <w:rsid w:val="00E5604E"/>
    <w:rsid w:val="00E562B1"/>
    <w:rsid w:val="00E56887"/>
    <w:rsid w:val="00E56CD9"/>
    <w:rsid w:val="00E56E28"/>
    <w:rsid w:val="00E7117D"/>
    <w:rsid w:val="00E7328D"/>
    <w:rsid w:val="00E82600"/>
    <w:rsid w:val="00E86D2E"/>
    <w:rsid w:val="00EA3834"/>
    <w:rsid w:val="00EA5669"/>
    <w:rsid w:val="00EC6AC0"/>
    <w:rsid w:val="00ED7CA9"/>
    <w:rsid w:val="00EF656C"/>
    <w:rsid w:val="00EF7682"/>
    <w:rsid w:val="00F11026"/>
    <w:rsid w:val="00F23E56"/>
    <w:rsid w:val="00F43BCB"/>
    <w:rsid w:val="00F4667F"/>
    <w:rsid w:val="00F50F1D"/>
    <w:rsid w:val="00F53BEF"/>
    <w:rsid w:val="00F60EB2"/>
    <w:rsid w:val="00F70CBD"/>
    <w:rsid w:val="00F74AA1"/>
    <w:rsid w:val="00F93B9E"/>
    <w:rsid w:val="00FB154E"/>
    <w:rsid w:val="00FB2D64"/>
    <w:rsid w:val="00FB632B"/>
    <w:rsid w:val="00FC111A"/>
    <w:rsid w:val="00FC45A1"/>
    <w:rsid w:val="00FC5019"/>
    <w:rsid w:val="00FD7283"/>
    <w:rsid w:val="00FE4185"/>
    <w:rsid w:val="00FE5BC8"/>
    <w:rsid w:val="00FE79C5"/>
    <w:rsid w:val="00FF4C47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2E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64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D2E"/>
  </w:style>
  <w:style w:type="paragraph" w:styleId="Rodap">
    <w:name w:val="footer"/>
    <w:basedOn w:val="Normal"/>
    <w:link w:val="Rodap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D2E"/>
  </w:style>
  <w:style w:type="paragraph" w:styleId="PargrafodaLista">
    <w:name w:val="List Paragraph"/>
    <w:basedOn w:val="Normal"/>
    <w:uiPriority w:val="34"/>
    <w:qFormat/>
    <w:rsid w:val="00E86D2E"/>
    <w:pPr>
      <w:ind w:left="720"/>
      <w:contextualSpacing/>
    </w:pPr>
  </w:style>
  <w:style w:type="paragraph" w:styleId="SemEspaamento">
    <w:name w:val="No Spacing"/>
    <w:uiPriority w:val="1"/>
    <w:qFormat/>
    <w:rsid w:val="00E86D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E86D2E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E86D2E"/>
    <w:pPr>
      <w:suppressAutoHyphens/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86D2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DA6456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customStyle="1" w:styleId="style11">
    <w:name w:val="style11"/>
    <w:rsid w:val="00DA645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64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4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4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4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4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56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rsid w:val="005F40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t-BR"/>
    </w:rPr>
  </w:style>
  <w:style w:type="character" w:styleId="Forte">
    <w:name w:val="Strong"/>
    <w:basedOn w:val="Fontepargpadro"/>
    <w:uiPriority w:val="22"/>
    <w:qFormat/>
    <w:rsid w:val="008B75E3"/>
    <w:rPr>
      <w:b/>
      <w:bCs/>
    </w:rPr>
  </w:style>
  <w:style w:type="character" w:customStyle="1" w:styleId="apple-converted-space">
    <w:name w:val="apple-converted-space"/>
    <w:basedOn w:val="Fontepargpadro"/>
    <w:rsid w:val="008B75E3"/>
  </w:style>
  <w:style w:type="table" w:styleId="Tabelacomgrade">
    <w:name w:val="Table Grid"/>
    <w:basedOn w:val="Tabelanormal"/>
    <w:uiPriority w:val="39"/>
    <w:rsid w:val="006D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F636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Hyperlink">
    <w:name w:val="Hyperlink"/>
    <w:uiPriority w:val="99"/>
    <w:rsid w:val="00CF6365"/>
    <w:rPr>
      <w:color w:val="0000FF"/>
      <w:u w:val="single"/>
    </w:rPr>
  </w:style>
  <w:style w:type="character" w:customStyle="1" w:styleId="ms-rtestyle-sysmexsubtitle2">
    <w:name w:val="ms-rtestyle-sysmexsubtitle2"/>
    <w:basedOn w:val="Fontepargpadro"/>
    <w:rsid w:val="005416A1"/>
  </w:style>
  <w:style w:type="paragraph" w:styleId="Corpodetexto">
    <w:name w:val="Body Text"/>
    <w:basedOn w:val="Normal"/>
    <w:link w:val="CorpodetextoChar"/>
    <w:uiPriority w:val="99"/>
    <w:semiHidden/>
    <w:unhideWhenUsed/>
    <w:rsid w:val="00E562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6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2E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A645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6D2E"/>
  </w:style>
  <w:style w:type="paragraph" w:styleId="Rodap">
    <w:name w:val="footer"/>
    <w:basedOn w:val="Normal"/>
    <w:link w:val="RodapChar"/>
    <w:uiPriority w:val="99"/>
    <w:unhideWhenUsed/>
    <w:rsid w:val="00E86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6D2E"/>
  </w:style>
  <w:style w:type="paragraph" w:styleId="PargrafodaLista">
    <w:name w:val="List Paragraph"/>
    <w:basedOn w:val="Normal"/>
    <w:uiPriority w:val="34"/>
    <w:qFormat/>
    <w:rsid w:val="00E86D2E"/>
    <w:pPr>
      <w:ind w:left="720"/>
      <w:contextualSpacing/>
    </w:pPr>
  </w:style>
  <w:style w:type="paragraph" w:styleId="SemEspaamento">
    <w:name w:val="No Spacing"/>
    <w:uiPriority w:val="1"/>
    <w:qFormat/>
    <w:rsid w:val="00E86D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E86D2E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E86D2E"/>
    <w:pPr>
      <w:suppressAutoHyphens/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86D2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DA6456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customStyle="1" w:styleId="style11">
    <w:name w:val="style11"/>
    <w:rsid w:val="00DA645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64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4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4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4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45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56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rsid w:val="005F40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pt-BR"/>
    </w:rPr>
  </w:style>
  <w:style w:type="character" w:styleId="Forte">
    <w:name w:val="Strong"/>
    <w:basedOn w:val="Fontepargpadro"/>
    <w:uiPriority w:val="22"/>
    <w:qFormat/>
    <w:rsid w:val="008B75E3"/>
    <w:rPr>
      <w:b/>
      <w:bCs/>
    </w:rPr>
  </w:style>
  <w:style w:type="character" w:customStyle="1" w:styleId="apple-converted-space">
    <w:name w:val="apple-converted-space"/>
    <w:basedOn w:val="Fontepargpadro"/>
    <w:rsid w:val="008B75E3"/>
  </w:style>
  <w:style w:type="table" w:styleId="Tabelacomgrade">
    <w:name w:val="Table Grid"/>
    <w:basedOn w:val="Tabelanormal"/>
    <w:uiPriority w:val="39"/>
    <w:rsid w:val="006D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F636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styleId="Hyperlink">
    <w:name w:val="Hyperlink"/>
    <w:uiPriority w:val="99"/>
    <w:rsid w:val="00CF6365"/>
    <w:rPr>
      <w:color w:val="0000FF"/>
      <w:u w:val="single"/>
    </w:rPr>
  </w:style>
  <w:style w:type="character" w:customStyle="1" w:styleId="ms-rtestyle-sysmexsubtitle2">
    <w:name w:val="ms-rtestyle-sysmexsubtitle2"/>
    <w:basedOn w:val="Fontepargpadro"/>
    <w:rsid w:val="005416A1"/>
  </w:style>
  <w:style w:type="paragraph" w:styleId="Corpodetexto">
    <w:name w:val="Body Text"/>
    <w:basedOn w:val="Normal"/>
    <w:link w:val="CorpodetextoChar"/>
    <w:uiPriority w:val="99"/>
    <w:semiHidden/>
    <w:unhideWhenUsed/>
    <w:rsid w:val="00E562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2439</Words>
  <Characters>13173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Silva da Silv</dc:creator>
  <cp:lastModifiedBy>Cristina Mansur Zogbi</cp:lastModifiedBy>
  <cp:revision>29</cp:revision>
  <cp:lastPrinted>2016-11-23T17:54:00Z</cp:lastPrinted>
  <dcterms:created xsi:type="dcterms:W3CDTF">2017-07-17T18:43:00Z</dcterms:created>
  <dcterms:modified xsi:type="dcterms:W3CDTF">2017-07-24T14:39:00Z</dcterms:modified>
</cp:coreProperties>
</file>